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36" w:rsidRDefault="00943C65">
      <w:pPr>
        <w:rPr>
          <w:sz w:val="26"/>
        </w:rPr>
      </w:pPr>
      <w:r w:rsidRPr="00943C65">
        <w:rPr>
          <w:b/>
          <w:sz w:val="26"/>
        </w:rPr>
        <w:t xml:space="preserve">Instrukcja logowania do systemu zdalnego głosowania – system </w:t>
      </w:r>
      <w:r w:rsidR="00AC6307">
        <w:rPr>
          <w:b/>
          <w:sz w:val="26"/>
        </w:rPr>
        <w:t>głosowania WNS</w:t>
      </w:r>
      <w:bookmarkStart w:id="0" w:name="_GoBack"/>
      <w:bookmarkEnd w:id="0"/>
    </w:p>
    <w:p w:rsidR="00943C65" w:rsidRPr="00943C65" w:rsidRDefault="00943C65" w:rsidP="00943C65">
      <w:pPr>
        <w:pStyle w:val="Akapitzlist"/>
        <w:numPr>
          <w:ilvl w:val="0"/>
          <w:numId w:val="1"/>
        </w:numPr>
        <w:rPr>
          <w:b/>
          <w:sz w:val="26"/>
        </w:rPr>
      </w:pPr>
      <w:r>
        <w:rPr>
          <w:sz w:val="26"/>
        </w:rPr>
        <w:t>Proszę kliknąć na podany link do głosowania zdalnego</w:t>
      </w:r>
      <w:r w:rsidR="00D96CD6">
        <w:rPr>
          <w:sz w:val="26"/>
        </w:rPr>
        <w:t xml:space="preserve"> w mailu. </w:t>
      </w:r>
    </w:p>
    <w:p w:rsidR="00943C65" w:rsidRPr="00943C65" w:rsidRDefault="00943C65" w:rsidP="00943C65">
      <w:pPr>
        <w:pStyle w:val="Akapitzlist"/>
        <w:numPr>
          <w:ilvl w:val="0"/>
          <w:numId w:val="1"/>
        </w:numPr>
        <w:rPr>
          <w:b/>
          <w:sz w:val="26"/>
        </w:rPr>
      </w:pPr>
      <w:r>
        <w:rPr>
          <w:sz w:val="26"/>
        </w:rPr>
        <w:t xml:space="preserve">Proszę wpisać email służbowy (w domenie @uwr.edu.pl) w oknie przeglądarki, które otworzy się po kliknięciu na link. </w:t>
      </w:r>
      <w:r w:rsidR="008F19AB">
        <w:rPr>
          <w:b/>
          <w:sz w:val="26"/>
        </w:rPr>
        <w:t xml:space="preserve">Logowanie za pomocą innych emaili  jest niemożliwe i wyklucza udział w głosowaniu. </w:t>
      </w:r>
    </w:p>
    <w:p w:rsidR="00943C65" w:rsidRDefault="00943C65" w:rsidP="00943C65">
      <w:pPr>
        <w:pStyle w:val="Akapitzlist"/>
        <w:numPr>
          <w:ilvl w:val="0"/>
          <w:numId w:val="1"/>
        </w:numPr>
        <w:rPr>
          <w:b/>
          <w:sz w:val="26"/>
        </w:rPr>
      </w:pPr>
      <w:r>
        <w:rPr>
          <w:sz w:val="26"/>
        </w:rPr>
        <w:t xml:space="preserve">Proszę sprawdzić pocztę służbową – przyjdzie email z kodem do głosowania (czterocyfrowym) z maila: </w:t>
      </w:r>
      <w:proofErr w:type="spellStart"/>
      <w:r w:rsidRPr="00943C65">
        <w:rPr>
          <w:sz w:val="26"/>
        </w:rPr>
        <w:t>eThink</w:t>
      </w:r>
      <w:proofErr w:type="spellEnd"/>
      <w:r w:rsidRPr="00943C65">
        <w:rPr>
          <w:sz w:val="26"/>
        </w:rPr>
        <w:t xml:space="preserve"> </w:t>
      </w:r>
      <w:hyperlink r:id="rId8" w:history="1">
        <w:r w:rsidRPr="002D7FF0">
          <w:rPr>
            <w:rStyle w:val="Hipercze"/>
            <w:sz w:val="26"/>
          </w:rPr>
          <w:t>no-reply@ethink.pl</w:t>
        </w:r>
      </w:hyperlink>
      <w:r>
        <w:rPr>
          <w:b/>
          <w:sz w:val="26"/>
        </w:rPr>
        <w:t>. Proszę sprawdzić folder „spam”</w:t>
      </w:r>
      <w:r w:rsidR="00E858E5">
        <w:rPr>
          <w:b/>
          <w:sz w:val="26"/>
        </w:rPr>
        <w:t xml:space="preserve"> i „mało istotne”</w:t>
      </w:r>
      <w:r>
        <w:rPr>
          <w:b/>
          <w:sz w:val="26"/>
        </w:rPr>
        <w:t xml:space="preserve">, gdyby email nie pojawił się w skrzynce. </w:t>
      </w:r>
    </w:p>
    <w:p w:rsidR="00943C65" w:rsidRPr="00943C65" w:rsidRDefault="00943C65" w:rsidP="00943C65">
      <w:pPr>
        <w:pStyle w:val="Akapitzlist"/>
        <w:numPr>
          <w:ilvl w:val="0"/>
          <w:numId w:val="1"/>
        </w:numPr>
        <w:rPr>
          <w:b/>
          <w:sz w:val="26"/>
        </w:rPr>
      </w:pPr>
      <w:r>
        <w:rPr>
          <w:sz w:val="26"/>
        </w:rPr>
        <w:t>Proszę wpisać czterocyfrowy kod w oknie przeglądarki, gdy pojawi się monit (tym samym  oknie, które otworzyło się po kliknięciu na link od przewodniczącego)</w:t>
      </w:r>
    </w:p>
    <w:p w:rsidR="00943C65" w:rsidRPr="00943C65" w:rsidRDefault="00943C65" w:rsidP="00943C65">
      <w:pPr>
        <w:pStyle w:val="Akapitzlist"/>
        <w:numPr>
          <w:ilvl w:val="0"/>
          <w:numId w:val="1"/>
        </w:numPr>
        <w:rPr>
          <w:b/>
          <w:sz w:val="26"/>
        </w:rPr>
      </w:pPr>
      <w:r>
        <w:rPr>
          <w:sz w:val="26"/>
        </w:rPr>
        <w:t>Głosowanie rozpoczyna się w momencie ustalonym przez przewodniczącego</w:t>
      </w:r>
      <w:r w:rsidR="00AD1DF8">
        <w:rPr>
          <w:sz w:val="26"/>
        </w:rPr>
        <w:t xml:space="preserve">. </w:t>
      </w:r>
      <w:r>
        <w:rPr>
          <w:sz w:val="26"/>
        </w:rPr>
        <w:t>Dopiero wtedy można oddać  głos.</w:t>
      </w:r>
    </w:p>
    <w:p w:rsidR="00943C65" w:rsidRDefault="00943C65" w:rsidP="00943C65">
      <w:pPr>
        <w:rPr>
          <w:b/>
          <w:sz w:val="26"/>
        </w:rPr>
      </w:pPr>
    </w:p>
    <w:p w:rsidR="00943C65" w:rsidRPr="00943C65" w:rsidRDefault="00943C65" w:rsidP="00943C65">
      <w:pPr>
        <w:rPr>
          <w:b/>
          <w:sz w:val="26"/>
        </w:rPr>
      </w:pPr>
    </w:p>
    <w:sectPr w:rsidR="00943C65" w:rsidRPr="00943C65" w:rsidSect="002D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29C3"/>
    <w:multiLevelType w:val="hybridMultilevel"/>
    <w:tmpl w:val="1A6AA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69E1"/>
    <w:rsid w:val="000E1F53"/>
    <w:rsid w:val="002D5306"/>
    <w:rsid w:val="00531936"/>
    <w:rsid w:val="00683428"/>
    <w:rsid w:val="008F19AB"/>
    <w:rsid w:val="00943C65"/>
    <w:rsid w:val="00AC6307"/>
    <w:rsid w:val="00AD1DF8"/>
    <w:rsid w:val="00D96CD6"/>
    <w:rsid w:val="00E858E5"/>
    <w:rsid w:val="00E8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3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C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3C6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-reply@ethin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3FE0E6F259214F9466E5D3E3062AE7" ma:contentTypeVersion="2" ma:contentTypeDescription="Utwórz nowy dokument." ma:contentTypeScope="" ma:versionID="0c0ea09be81f91bece34414a53bcb29a">
  <xsd:schema xmlns:xsd="http://www.w3.org/2001/XMLSchema" xmlns:xs="http://www.w3.org/2001/XMLSchema" xmlns:p="http://schemas.microsoft.com/office/2006/metadata/properties" xmlns:ns2="32800e47-9de7-480a-8ef9-a27423c8a383" targetNamespace="http://schemas.microsoft.com/office/2006/metadata/properties" ma:root="true" ma:fieldsID="16d2a98ce5567b5d298b7af2a816fb5a" ns2:_="">
    <xsd:import namespace="32800e47-9de7-480a-8ef9-a27423c8a3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0e47-9de7-480a-8ef9-a27423c8a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B3611-C172-4E8B-81F7-BA0268372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800e47-9de7-480a-8ef9-a27423c8a3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28B99-2CFE-4D5D-9A24-15B7840FF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D1695F-9740-4A50-B02F-1F62D36C8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Mrozowicki</dc:creator>
  <cp:lastModifiedBy>Ilona</cp:lastModifiedBy>
  <cp:revision>2</cp:revision>
  <dcterms:created xsi:type="dcterms:W3CDTF">2020-04-29T14:23:00Z</dcterms:created>
  <dcterms:modified xsi:type="dcterms:W3CDTF">2020-04-29T14:23:00Z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0x010100E43FE0E6F259214F9466E5D3E3062AE7</vt:lpwstr>
  </property>
</Properties>
</file>