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F0" w:rsidRPr="0045052A" w:rsidRDefault="005377F0" w:rsidP="005377F0">
      <w:pPr>
        <w:pStyle w:val="Cytat"/>
        <w:rPr>
          <w:rStyle w:val="Wyrnienieintensywne"/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Style w:val="Wyrnienieintensywne"/>
          <w:rFonts w:ascii="Cambria" w:hAnsi="Cambria"/>
          <w:b/>
          <w:bCs/>
          <w:sz w:val="24"/>
          <w:szCs w:val="24"/>
          <w:lang w:val="en-GB"/>
        </w:rPr>
        <w:t xml:space="preserve">Blended Intensive Programme  </w:t>
      </w:r>
    </w:p>
    <w:p w:rsidR="005377F0" w:rsidRPr="0045052A" w:rsidRDefault="005377F0" w:rsidP="005377F0">
      <w:pPr>
        <w:pStyle w:val="Cytat"/>
        <w:rPr>
          <w:rStyle w:val="Wyrnienieintensywne"/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Style w:val="Wyrnienieintensywne"/>
          <w:rFonts w:ascii="Cambria" w:hAnsi="Cambria"/>
          <w:b/>
          <w:bCs/>
          <w:sz w:val="24"/>
          <w:szCs w:val="24"/>
          <w:lang w:val="en-GB"/>
        </w:rPr>
        <w:t>Maps of Europe. Ways of Philosophy</w:t>
      </w:r>
    </w:p>
    <w:p w:rsidR="00A240FA" w:rsidRPr="0045052A" w:rsidRDefault="00A240FA" w:rsidP="005377F0">
      <w:pPr>
        <w:pStyle w:val="Cytat"/>
        <w:rPr>
          <w:rStyle w:val="Wyrnienieintensywne"/>
          <w:rFonts w:ascii="Cambria" w:hAnsi="Cambria"/>
          <w:b/>
          <w:bCs/>
          <w:sz w:val="24"/>
          <w:szCs w:val="24"/>
          <w:lang w:val="en-GB"/>
        </w:rPr>
      </w:pPr>
    </w:p>
    <w:p w:rsidR="005377F0" w:rsidRPr="0045052A" w:rsidRDefault="005377F0" w:rsidP="005377F0">
      <w:pPr>
        <w:pStyle w:val="Cytat"/>
        <w:rPr>
          <w:rStyle w:val="Wyrnienieintensywne"/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Style w:val="Wyrnienieintensywne"/>
          <w:rFonts w:ascii="Cambria" w:hAnsi="Cambria"/>
          <w:b/>
          <w:bCs/>
          <w:sz w:val="24"/>
          <w:szCs w:val="24"/>
          <w:lang w:val="en-GB"/>
        </w:rPr>
        <w:t xml:space="preserve">University of </w:t>
      </w:r>
      <w:proofErr w:type="spellStart"/>
      <w:r w:rsidRPr="0045052A">
        <w:rPr>
          <w:rStyle w:val="Wyrnienieintensywne"/>
          <w:rFonts w:ascii="Cambria" w:hAnsi="Cambria"/>
          <w:b/>
          <w:bCs/>
          <w:sz w:val="24"/>
          <w:szCs w:val="24"/>
          <w:lang w:val="en-GB"/>
        </w:rPr>
        <w:t>Wrocław</w:t>
      </w:r>
      <w:proofErr w:type="spellEnd"/>
      <w:r w:rsidRPr="0045052A">
        <w:rPr>
          <w:rStyle w:val="Wyrnienieintensywne"/>
          <w:rFonts w:ascii="Cambria" w:hAnsi="Cambria"/>
          <w:b/>
          <w:bCs/>
          <w:sz w:val="24"/>
          <w:szCs w:val="24"/>
          <w:lang w:val="en-GB"/>
        </w:rPr>
        <w:t xml:space="preserve"> </w:t>
      </w:r>
    </w:p>
    <w:p w:rsidR="005377F0" w:rsidRPr="0045052A" w:rsidRDefault="005377F0" w:rsidP="00A240FA">
      <w:pPr>
        <w:pStyle w:val="Cytat"/>
        <w:rPr>
          <w:rStyle w:val="Wyrnienieintensywne"/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Style w:val="Wyrnienieintensywne"/>
          <w:rFonts w:ascii="Cambria" w:hAnsi="Cambria"/>
          <w:b/>
          <w:bCs/>
          <w:sz w:val="24"/>
          <w:szCs w:val="24"/>
          <w:lang w:val="en-GB"/>
        </w:rPr>
        <w:t>Institute of Philosophy</w:t>
      </w:r>
    </w:p>
    <w:p w:rsidR="00A240FA" w:rsidRPr="0045052A" w:rsidRDefault="00A240FA" w:rsidP="00A240FA">
      <w:pPr>
        <w:rPr>
          <w:rFonts w:ascii="Cambria" w:hAnsi="Cambria"/>
          <w:sz w:val="24"/>
          <w:szCs w:val="24"/>
          <w:lang w:val="en-GB"/>
        </w:rPr>
      </w:pPr>
    </w:p>
    <w:p w:rsidR="005377F0" w:rsidRPr="0045052A" w:rsidRDefault="005377F0" w:rsidP="005377F0">
      <w:pPr>
        <w:pStyle w:val="Cytat"/>
        <w:rPr>
          <w:rStyle w:val="Wyrnienieintensywne"/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Style w:val="Wyrnienieintensywne"/>
          <w:rFonts w:ascii="Cambria" w:hAnsi="Cambria"/>
          <w:b/>
          <w:bCs/>
          <w:sz w:val="24"/>
          <w:szCs w:val="24"/>
          <w:lang w:val="en-GB"/>
        </w:rPr>
        <w:t xml:space="preserve">On-site lectures and workshops: 29 May – 2 June </w:t>
      </w:r>
    </w:p>
    <w:p w:rsidR="005377F0" w:rsidRPr="0045052A" w:rsidRDefault="005377F0" w:rsidP="005377F0">
      <w:pPr>
        <w:rPr>
          <w:rFonts w:ascii="Cambria" w:hAnsi="Cambria"/>
          <w:sz w:val="24"/>
          <w:szCs w:val="24"/>
          <w:lang w:val="en-GB"/>
        </w:rPr>
      </w:pPr>
    </w:p>
    <w:p w:rsidR="008D0E8F" w:rsidRPr="0045052A" w:rsidRDefault="005377F0" w:rsidP="008D0E8F">
      <w:pPr>
        <w:pStyle w:val="Cytatintensywny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29 May </w:t>
      </w:r>
    </w:p>
    <w:p w:rsidR="00672E92" w:rsidRPr="0045052A" w:rsidRDefault="00672E92" w:rsidP="008D0E8F">
      <w:pPr>
        <w:pStyle w:val="Cytatintensywny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 w:cs="Times New Roman"/>
          <w:b/>
          <w:bCs/>
          <w:sz w:val="24"/>
          <w:szCs w:val="24"/>
          <w:lang w:val="en-US"/>
        </w:rPr>
        <w:t>Politics, Ideology, Aesthetics</w:t>
      </w:r>
    </w:p>
    <w:p w:rsidR="00966372" w:rsidRPr="0045052A" w:rsidRDefault="00966372" w:rsidP="00966372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8.</w:t>
      </w:r>
      <w:r w:rsidR="00FB5624" w:rsidRPr="0045052A">
        <w:rPr>
          <w:rFonts w:ascii="Cambria" w:hAnsi="Cambria"/>
          <w:b/>
          <w:bCs/>
          <w:sz w:val="24"/>
          <w:szCs w:val="24"/>
          <w:lang w:val="en-GB"/>
        </w:rPr>
        <w:t>30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– </w:t>
      </w:r>
      <w:r w:rsidR="00FB5624" w:rsidRPr="0045052A">
        <w:rPr>
          <w:rFonts w:ascii="Cambria" w:hAnsi="Cambria"/>
          <w:b/>
          <w:bCs/>
          <w:sz w:val="24"/>
          <w:szCs w:val="24"/>
          <w:lang w:val="en-GB"/>
        </w:rPr>
        <w:t>8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.</w:t>
      </w:r>
      <w:r w:rsidR="00FB5624" w:rsidRPr="0045052A">
        <w:rPr>
          <w:rFonts w:ascii="Cambria" w:hAnsi="Cambria"/>
          <w:b/>
          <w:bCs/>
          <w:sz w:val="24"/>
          <w:szCs w:val="24"/>
          <w:lang w:val="en-GB"/>
        </w:rPr>
        <w:t>45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– welcoming students and lecturers</w:t>
      </w:r>
    </w:p>
    <w:p w:rsidR="00966372" w:rsidRPr="0045052A" w:rsidRDefault="00FB5624" w:rsidP="00966372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8.45</w:t>
      </w:r>
      <w:r w:rsidR="00966372" w:rsidRPr="0045052A">
        <w:rPr>
          <w:rFonts w:ascii="Cambria" w:hAnsi="Cambria"/>
          <w:b/>
          <w:bCs/>
          <w:sz w:val="24"/>
          <w:szCs w:val="24"/>
          <w:lang w:val="en-GB"/>
        </w:rPr>
        <w:t xml:space="preserve"> – 1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1.45</w:t>
      </w:r>
    </w:p>
    <w:p w:rsidR="00966372" w:rsidRPr="0045052A" w:rsidRDefault="00966372" w:rsidP="00966372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proofErr w:type="spellStart"/>
      <w:r w:rsidRPr="0045052A">
        <w:rPr>
          <w:rFonts w:ascii="Cambria" w:hAnsi="Cambria"/>
          <w:b/>
          <w:bCs/>
          <w:sz w:val="24"/>
          <w:szCs w:val="24"/>
          <w:lang w:val="en-GB"/>
        </w:rPr>
        <w:t>Lenka</w:t>
      </w:r>
      <w:proofErr w:type="spellEnd"/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  <w:proofErr w:type="spellStart"/>
      <w:r w:rsidRPr="0045052A">
        <w:rPr>
          <w:rFonts w:ascii="Cambria" w:hAnsi="Cambria"/>
          <w:b/>
          <w:bCs/>
          <w:sz w:val="24"/>
          <w:szCs w:val="24"/>
          <w:lang w:val="en-GB"/>
        </w:rPr>
        <w:t>Naldoniová</w:t>
      </w:r>
      <w:proofErr w:type="spellEnd"/>
    </w:p>
    <w:p w:rsidR="00966372" w:rsidRPr="0045052A" w:rsidRDefault="00966372" w:rsidP="00966372">
      <w:pPr>
        <w:spacing w:line="360" w:lineRule="auto"/>
        <w:jc w:val="both"/>
        <w:rPr>
          <w:rFonts w:ascii="Cambria" w:hAnsi="Cambria"/>
          <w:color w:val="000000"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color w:val="000000"/>
          <w:sz w:val="24"/>
          <w:szCs w:val="24"/>
          <w:lang w:val="en-GB"/>
        </w:rPr>
        <w:t>Machiavelli and the Republicanism</w:t>
      </w:r>
      <w:r w:rsidRPr="0045052A">
        <w:rPr>
          <w:rFonts w:ascii="Cambria" w:hAnsi="Cambria"/>
          <w:color w:val="000000"/>
          <w:sz w:val="24"/>
          <w:szCs w:val="24"/>
          <w:lang w:val="en-GB"/>
        </w:rPr>
        <w:t xml:space="preserve"> – lecture (1 h 30 mins) </w:t>
      </w:r>
    </w:p>
    <w:p w:rsidR="00966372" w:rsidRPr="0045052A" w:rsidRDefault="00966372" w:rsidP="00966372">
      <w:pPr>
        <w:spacing w:line="360" w:lineRule="auto"/>
        <w:jc w:val="both"/>
        <w:rPr>
          <w:rFonts w:ascii="Cambria" w:hAnsi="Cambria"/>
          <w:color w:val="000000"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color w:val="000000"/>
          <w:sz w:val="24"/>
          <w:szCs w:val="24"/>
          <w:lang w:val="en-GB"/>
        </w:rPr>
        <w:t>Machiavelli and Marx</w:t>
      </w:r>
      <w:r w:rsidRPr="0045052A">
        <w:rPr>
          <w:rFonts w:ascii="Cambria" w:hAnsi="Cambria"/>
          <w:color w:val="000000"/>
          <w:sz w:val="24"/>
          <w:szCs w:val="24"/>
          <w:lang w:val="en-GB"/>
        </w:rPr>
        <w:t xml:space="preserve"> – workshop (45 mins)</w:t>
      </w:r>
    </w:p>
    <w:p w:rsidR="00966372" w:rsidRPr="0045052A" w:rsidRDefault="00966372" w:rsidP="00966372">
      <w:pPr>
        <w:spacing w:line="360" w:lineRule="auto"/>
        <w:jc w:val="both"/>
        <w:rPr>
          <w:rFonts w:ascii="Cambria" w:hAnsi="Cambria"/>
          <w:color w:val="000000"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color w:val="000000"/>
          <w:sz w:val="24"/>
          <w:szCs w:val="24"/>
          <w:lang w:val="en-GB"/>
        </w:rPr>
        <w:t>Machiavelli and Nietzsche</w:t>
      </w:r>
      <w:r w:rsidRPr="0045052A">
        <w:rPr>
          <w:rFonts w:ascii="Cambria" w:hAnsi="Cambria"/>
          <w:color w:val="000000"/>
          <w:sz w:val="24"/>
          <w:szCs w:val="24"/>
          <w:lang w:val="en-GB"/>
        </w:rPr>
        <w:t xml:space="preserve"> – workshop (45 mins)</w:t>
      </w:r>
    </w:p>
    <w:p w:rsidR="00966372" w:rsidRPr="0045052A" w:rsidRDefault="00FB5624" w:rsidP="00FB5624">
      <w:pPr>
        <w:spacing w:line="360" w:lineRule="auto"/>
        <w:jc w:val="both"/>
        <w:rPr>
          <w:rFonts w:ascii="Cambria" w:hAnsi="Cambria"/>
          <w:b/>
          <w:bCs/>
          <w:color w:val="000000"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color w:val="000000"/>
          <w:sz w:val="24"/>
          <w:szCs w:val="24"/>
          <w:lang w:val="en-GB"/>
        </w:rPr>
        <w:t xml:space="preserve">11.45 – 13.30 – coffee break and 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welcome lunch</w:t>
      </w:r>
      <w:r w:rsidR="00966372" w:rsidRPr="0045052A"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</w:p>
    <w:p w:rsidR="00966372" w:rsidRPr="0045052A" w:rsidRDefault="00966372" w:rsidP="00966372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1</w:t>
      </w:r>
      <w:r w:rsidR="00FB5624" w:rsidRPr="0045052A">
        <w:rPr>
          <w:rFonts w:ascii="Cambria" w:hAnsi="Cambria"/>
          <w:b/>
          <w:bCs/>
          <w:sz w:val="24"/>
          <w:szCs w:val="24"/>
          <w:lang w:val="en-GB"/>
        </w:rPr>
        <w:t>3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.</w:t>
      </w:r>
      <w:r w:rsidR="00FB5624" w:rsidRPr="0045052A">
        <w:rPr>
          <w:rFonts w:ascii="Cambria" w:hAnsi="Cambria"/>
          <w:b/>
          <w:bCs/>
          <w:sz w:val="24"/>
          <w:szCs w:val="24"/>
          <w:lang w:val="en-GB"/>
        </w:rPr>
        <w:t>3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0 – 1</w:t>
      </w:r>
      <w:r w:rsidR="00A240FA" w:rsidRPr="0045052A">
        <w:rPr>
          <w:rFonts w:ascii="Cambria" w:hAnsi="Cambria"/>
          <w:b/>
          <w:bCs/>
          <w:sz w:val="24"/>
          <w:szCs w:val="24"/>
          <w:lang w:val="en-GB"/>
        </w:rPr>
        <w:t>6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.</w:t>
      </w:r>
      <w:r w:rsidR="00FB5624" w:rsidRPr="0045052A">
        <w:rPr>
          <w:rFonts w:ascii="Cambria" w:hAnsi="Cambria"/>
          <w:b/>
          <w:bCs/>
          <w:sz w:val="24"/>
          <w:szCs w:val="24"/>
          <w:lang w:val="en-GB"/>
        </w:rPr>
        <w:t>3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0</w:t>
      </w:r>
    </w:p>
    <w:p w:rsidR="00584D84" w:rsidRPr="0045052A" w:rsidRDefault="005F58F2" w:rsidP="005377F0">
      <w:pPr>
        <w:rPr>
          <w:rFonts w:ascii="Cambria" w:hAnsi="Cambria" w:cs="Times New Roman"/>
          <w:b/>
          <w:bCs/>
          <w:sz w:val="24"/>
          <w:szCs w:val="24"/>
          <w:lang w:val="en-GB"/>
        </w:rPr>
      </w:pPr>
      <w:r w:rsidRPr="0045052A">
        <w:rPr>
          <w:rFonts w:ascii="Cambria" w:hAnsi="Cambria" w:cs="Times New Roman"/>
          <w:b/>
          <w:bCs/>
          <w:sz w:val="24"/>
          <w:szCs w:val="24"/>
          <w:lang w:val="en-GB"/>
        </w:rPr>
        <w:t xml:space="preserve">Roman </w:t>
      </w:r>
      <w:r w:rsidR="00D66DC4" w:rsidRPr="0045052A">
        <w:rPr>
          <w:rFonts w:ascii="Cambria" w:hAnsi="Cambria" w:cs="Times New Roman"/>
          <w:b/>
          <w:bCs/>
          <w:sz w:val="24"/>
          <w:szCs w:val="24"/>
          <w:lang w:val="en-GB"/>
        </w:rPr>
        <w:t xml:space="preserve">Rakowski </w:t>
      </w:r>
    </w:p>
    <w:p w:rsidR="00584D84" w:rsidRPr="0045052A" w:rsidRDefault="00D66DC4" w:rsidP="005377F0">
      <w:pPr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sz w:val="24"/>
          <w:szCs w:val="24"/>
          <w:lang w:val="en-GB"/>
        </w:rPr>
        <w:t>The Concept of The Ideology</w:t>
      </w:r>
      <w:r w:rsidR="00584D84" w:rsidRPr="0045052A">
        <w:rPr>
          <w:rFonts w:ascii="Cambria" w:hAnsi="Cambria"/>
          <w:i/>
          <w:iCs/>
          <w:sz w:val="24"/>
          <w:szCs w:val="24"/>
          <w:lang w:val="en-GB"/>
        </w:rPr>
        <w:t xml:space="preserve"> – </w:t>
      </w:r>
      <w:r w:rsidR="00584D84" w:rsidRPr="0045052A">
        <w:rPr>
          <w:rFonts w:ascii="Cambria" w:hAnsi="Cambria"/>
          <w:sz w:val="24"/>
          <w:szCs w:val="24"/>
          <w:lang w:val="en-GB"/>
        </w:rPr>
        <w:t>l</w:t>
      </w:r>
      <w:r w:rsidRPr="0045052A">
        <w:rPr>
          <w:rFonts w:ascii="Cambria" w:hAnsi="Cambria"/>
          <w:sz w:val="24"/>
          <w:szCs w:val="24"/>
          <w:lang w:val="en-GB"/>
        </w:rPr>
        <w:t>ecture</w:t>
      </w:r>
      <w:r w:rsidR="00672E92" w:rsidRPr="0045052A">
        <w:rPr>
          <w:rFonts w:ascii="Cambria" w:hAnsi="Cambria"/>
          <w:sz w:val="24"/>
          <w:szCs w:val="24"/>
          <w:lang w:val="en-GB"/>
        </w:rPr>
        <w:t xml:space="preserve"> </w:t>
      </w:r>
      <w:r w:rsidR="00584D84" w:rsidRPr="0045052A">
        <w:rPr>
          <w:rFonts w:ascii="Cambria" w:hAnsi="Cambria"/>
          <w:sz w:val="24"/>
          <w:szCs w:val="24"/>
          <w:lang w:val="en-GB"/>
        </w:rPr>
        <w:t>(1 h 30 mins)</w:t>
      </w:r>
    </w:p>
    <w:p w:rsidR="00FB5624" w:rsidRPr="0045052A" w:rsidRDefault="00D66DC4" w:rsidP="005377F0">
      <w:pPr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sz w:val="24"/>
          <w:szCs w:val="24"/>
          <w:lang w:val="en-GB"/>
        </w:rPr>
        <w:t>The Concept of Ideology</w:t>
      </w:r>
      <w:r w:rsidRPr="0045052A">
        <w:rPr>
          <w:rFonts w:ascii="Cambria" w:hAnsi="Cambria"/>
          <w:sz w:val="24"/>
          <w:szCs w:val="24"/>
          <w:lang w:val="en-GB"/>
        </w:rPr>
        <w:t xml:space="preserve"> </w:t>
      </w:r>
      <w:r w:rsidR="00584D84" w:rsidRPr="0045052A">
        <w:rPr>
          <w:rFonts w:ascii="Cambria" w:hAnsi="Cambria"/>
          <w:sz w:val="24"/>
          <w:szCs w:val="24"/>
          <w:lang w:val="en-GB"/>
        </w:rPr>
        <w:t xml:space="preserve">– </w:t>
      </w:r>
      <w:r w:rsidRPr="0045052A">
        <w:rPr>
          <w:rFonts w:ascii="Cambria" w:hAnsi="Cambria"/>
          <w:sz w:val="24"/>
          <w:szCs w:val="24"/>
          <w:lang w:val="en-GB"/>
        </w:rPr>
        <w:t>workshop</w:t>
      </w:r>
      <w:r w:rsidR="00672E92" w:rsidRPr="0045052A">
        <w:rPr>
          <w:rFonts w:ascii="Cambria" w:hAnsi="Cambria"/>
          <w:sz w:val="24"/>
          <w:szCs w:val="24"/>
          <w:lang w:val="en-GB"/>
        </w:rPr>
        <w:t xml:space="preserve"> </w:t>
      </w:r>
      <w:r w:rsidR="00584D84" w:rsidRPr="0045052A">
        <w:rPr>
          <w:rFonts w:ascii="Cambria" w:hAnsi="Cambria"/>
          <w:sz w:val="24"/>
          <w:szCs w:val="24"/>
          <w:lang w:val="en-GB"/>
        </w:rPr>
        <w:t xml:space="preserve">(2 x 45 mins) </w:t>
      </w:r>
    </w:p>
    <w:p w:rsidR="00FB5624" w:rsidRPr="0045052A" w:rsidRDefault="00FB5624" w:rsidP="005377F0">
      <w:pPr>
        <w:rPr>
          <w:rFonts w:ascii="Cambria" w:hAnsi="Cambria"/>
          <w:b/>
          <w:bCs/>
          <w:sz w:val="24"/>
          <w:szCs w:val="24"/>
          <w:lang w:val="en-GB"/>
        </w:rPr>
      </w:pPr>
    </w:p>
    <w:p w:rsidR="00FB5624" w:rsidRPr="0045052A" w:rsidRDefault="00FB5624" w:rsidP="005377F0">
      <w:pPr>
        <w:rPr>
          <w:rFonts w:ascii="Cambria" w:hAnsi="Cambria"/>
          <w:b/>
          <w:bCs/>
          <w:sz w:val="24"/>
          <w:szCs w:val="24"/>
          <w:lang w:val="en-GB"/>
        </w:rPr>
      </w:pPr>
    </w:p>
    <w:p w:rsidR="00A240FA" w:rsidRPr="0045052A" w:rsidRDefault="00A240FA" w:rsidP="005377F0">
      <w:pPr>
        <w:rPr>
          <w:rFonts w:ascii="Cambria" w:hAnsi="Cambria"/>
          <w:b/>
          <w:bCs/>
          <w:sz w:val="24"/>
          <w:szCs w:val="24"/>
          <w:lang w:val="en-GB"/>
        </w:rPr>
      </w:pPr>
    </w:p>
    <w:p w:rsidR="00A240FA" w:rsidRPr="0045052A" w:rsidRDefault="00A240FA" w:rsidP="005377F0">
      <w:pPr>
        <w:rPr>
          <w:rFonts w:ascii="Cambria" w:hAnsi="Cambria"/>
          <w:b/>
          <w:bCs/>
          <w:sz w:val="24"/>
          <w:szCs w:val="24"/>
          <w:lang w:val="en-GB"/>
        </w:rPr>
      </w:pPr>
    </w:p>
    <w:p w:rsidR="003F0176" w:rsidRPr="0045052A" w:rsidRDefault="005377F0" w:rsidP="003F0176">
      <w:pPr>
        <w:pStyle w:val="Cytatintensywny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lastRenderedPageBreak/>
        <w:t>3</w:t>
      </w:r>
      <w:r w:rsidR="00A240FA" w:rsidRPr="0045052A">
        <w:rPr>
          <w:rFonts w:ascii="Cambria" w:hAnsi="Cambria"/>
          <w:b/>
          <w:bCs/>
          <w:sz w:val="24"/>
          <w:szCs w:val="24"/>
          <w:lang w:val="en-GB"/>
        </w:rPr>
        <w:t xml:space="preserve">0 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May </w:t>
      </w:r>
    </w:p>
    <w:p w:rsidR="00966372" w:rsidRPr="0045052A" w:rsidRDefault="00966372" w:rsidP="00966372">
      <w:pPr>
        <w:pStyle w:val="Cytatintensywny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 w:cs="Times New Roman"/>
          <w:b/>
          <w:bCs/>
          <w:sz w:val="24"/>
          <w:szCs w:val="24"/>
          <w:lang w:val="en-US"/>
        </w:rPr>
        <w:t>Politics, Ideology, Aesthetics</w:t>
      </w:r>
      <w:r w:rsidR="00FB5624" w:rsidRPr="0045052A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 &amp; </w:t>
      </w:r>
      <w:r w:rsidR="00FB5624" w:rsidRPr="0045052A">
        <w:rPr>
          <w:rFonts w:ascii="Cambria" w:hAnsi="Cambria"/>
          <w:b/>
          <w:bCs/>
          <w:sz w:val="24"/>
          <w:szCs w:val="24"/>
          <w:lang w:val="en-GB"/>
        </w:rPr>
        <w:t>Crossing the Boundaries: Maps and Spaces</w:t>
      </w:r>
    </w:p>
    <w:p w:rsidR="003F0176" w:rsidRPr="0045052A" w:rsidRDefault="003F0176" w:rsidP="003F0176">
      <w:pPr>
        <w:pStyle w:val="Cytatintensywny"/>
        <w:rPr>
          <w:rFonts w:ascii="Cambria" w:hAnsi="Cambria"/>
          <w:b/>
          <w:bCs/>
          <w:sz w:val="24"/>
          <w:szCs w:val="24"/>
          <w:lang w:val="en-GB"/>
        </w:rPr>
      </w:pPr>
    </w:p>
    <w:p w:rsidR="00FB5624" w:rsidRPr="0045052A" w:rsidRDefault="00FB5624" w:rsidP="00FB5624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 w:eastAsia="en-GB"/>
        </w:rPr>
      </w:pPr>
      <w:r w:rsidRPr="0045052A">
        <w:rPr>
          <w:rFonts w:ascii="Cambria" w:hAnsi="Cambria"/>
          <w:b/>
          <w:bCs/>
          <w:sz w:val="24"/>
          <w:szCs w:val="24"/>
          <w:lang w:val="en-GB" w:eastAsia="en-GB"/>
        </w:rPr>
        <w:t xml:space="preserve">8. 30 – 11.30 Beatrice </w:t>
      </w:r>
      <w:proofErr w:type="spellStart"/>
      <w:r w:rsidRPr="0045052A">
        <w:rPr>
          <w:rFonts w:ascii="Cambria" w:hAnsi="Cambria"/>
          <w:b/>
          <w:bCs/>
          <w:sz w:val="24"/>
          <w:szCs w:val="24"/>
          <w:lang w:val="en-GB" w:eastAsia="en-GB"/>
        </w:rPr>
        <w:t>Kobow</w:t>
      </w:r>
      <w:proofErr w:type="spellEnd"/>
    </w:p>
    <w:p w:rsidR="00FB5624" w:rsidRPr="0045052A" w:rsidRDefault="00FB5624" w:rsidP="00FB5624">
      <w:pPr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val="en-US" w:eastAsia="en-GB"/>
        </w:rPr>
      </w:pPr>
      <w:r w:rsidRPr="0045052A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val="en-US" w:eastAsia="en-GB"/>
        </w:rPr>
        <w:t>Terror of Language &amp; the Speechless Act</w:t>
      </w:r>
      <w:r w:rsidRPr="0045052A">
        <w:rPr>
          <w:rFonts w:ascii="Cambria" w:eastAsia="Times New Roman" w:hAnsi="Cambria" w:cs="Times New Roman"/>
          <w:color w:val="000000" w:themeColor="text1"/>
          <w:sz w:val="24"/>
          <w:szCs w:val="24"/>
          <w:lang w:val="en-US" w:eastAsia="en-GB"/>
        </w:rPr>
        <w:t xml:space="preserve"> – lecture (45 mins)</w:t>
      </w:r>
    </w:p>
    <w:p w:rsidR="00FB5624" w:rsidRPr="0045052A" w:rsidRDefault="00FB5624" w:rsidP="00FB5624">
      <w:pPr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val="en-US" w:eastAsia="en-GB"/>
        </w:rPr>
      </w:pPr>
      <w:r w:rsidRPr="0045052A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val="en-GB" w:eastAsia="en-GB"/>
        </w:rPr>
        <w:t xml:space="preserve">The </w:t>
      </w:r>
      <w:r w:rsidRPr="0045052A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val="en-US" w:eastAsia="en-GB"/>
        </w:rPr>
        <w:t>Background of Acting &amp; the Scope of Agency</w:t>
      </w:r>
      <w:r w:rsidRPr="0045052A">
        <w:rPr>
          <w:rFonts w:ascii="Cambria" w:eastAsia="Times New Roman" w:hAnsi="Cambria" w:cs="Times New Roman"/>
          <w:color w:val="000000" w:themeColor="text1"/>
          <w:sz w:val="24"/>
          <w:szCs w:val="24"/>
          <w:lang w:val="en-US" w:eastAsia="en-GB"/>
        </w:rPr>
        <w:t xml:space="preserve"> – lecture (45 mins)</w:t>
      </w:r>
    </w:p>
    <w:p w:rsidR="00FB5624" w:rsidRPr="0045052A" w:rsidRDefault="00FB5624" w:rsidP="00FB5624">
      <w:pPr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val="en-US" w:eastAsia="en-GB"/>
        </w:rPr>
      </w:pPr>
      <w:r w:rsidRPr="0045052A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val="en-GB" w:eastAsia="en-GB"/>
        </w:rPr>
        <w:t>Heuristic Fictions </w:t>
      </w:r>
      <w:r w:rsidRPr="0045052A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val="en-US" w:eastAsia="en-GB"/>
        </w:rPr>
        <w:t>&amp; How We Use Them</w:t>
      </w:r>
      <w:r w:rsidRPr="0045052A">
        <w:rPr>
          <w:rFonts w:ascii="Cambria" w:eastAsia="Times New Roman" w:hAnsi="Cambria" w:cs="Times New Roman"/>
          <w:color w:val="000000" w:themeColor="text1"/>
          <w:sz w:val="24"/>
          <w:szCs w:val="24"/>
          <w:lang w:val="en-US" w:eastAsia="en-GB"/>
        </w:rPr>
        <w:t xml:space="preserve"> – workshop (1 h 30 mins)</w:t>
      </w:r>
    </w:p>
    <w:p w:rsidR="00FB5624" w:rsidRPr="0045052A" w:rsidRDefault="00FB5624" w:rsidP="00673B52">
      <w:pPr>
        <w:jc w:val="both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val="en-US" w:eastAsia="en-GB"/>
        </w:rPr>
      </w:pPr>
      <w:r w:rsidRPr="0045052A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val="en-US" w:eastAsia="en-GB"/>
        </w:rPr>
        <w:t>11.30 – 11.45</w:t>
      </w:r>
      <w:r w:rsidR="00673B52" w:rsidRPr="0045052A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val="en-US" w:eastAsia="en-GB"/>
        </w:rPr>
        <w:t xml:space="preserve"> – coffee break </w:t>
      </w:r>
    </w:p>
    <w:p w:rsidR="005377F0" w:rsidRPr="0045052A" w:rsidRDefault="003A28E1" w:rsidP="005377F0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1</w:t>
      </w:r>
      <w:r w:rsidR="00673B52" w:rsidRPr="0045052A">
        <w:rPr>
          <w:rFonts w:ascii="Cambria" w:hAnsi="Cambria"/>
          <w:b/>
          <w:bCs/>
          <w:sz w:val="24"/>
          <w:szCs w:val="24"/>
          <w:lang w:val="en-GB"/>
        </w:rPr>
        <w:t>1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.</w:t>
      </w:r>
      <w:r w:rsidR="00673B52" w:rsidRPr="0045052A">
        <w:rPr>
          <w:rFonts w:ascii="Cambria" w:hAnsi="Cambria"/>
          <w:b/>
          <w:bCs/>
          <w:sz w:val="24"/>
          <w:szCs w:val="24"/>
          <w:lang w:val="en-GB"/>
        </w:rPr>
        <w:t>45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– 1</w:t>
      </w:r>
      <w:r w:rsidR="00673B52" w:rsidRPr="0045052A">
        <w:rPr>
          <w:rFonts w:ascii="Cambria" w:hAnsi="Cambria"/>
          <w:b/>
          <w:bCs/>
          <w:sz w:val="24"/>
          <w:szCs w:val="24"/>
          <w:lang w:val="en-GB"/>
        </w:rPr>
        <w:t>3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.</w:t>
      </w:r>
      <w:r w:rsidR="00673B52" w:rsidRPr="0045052A">
        <w:rPr>
          <w:rFonts w:ascii="Cambria" w:hAnsi="Cambria"/>
          <w:b/>
          <w:bCs/>
          <w:sz w:val="24"/>
          <w:szCs w:val="24"/>
          <w:lang w:val="en-GB"/>
        </w:rPr>
        <w:t>15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</w:p>
    <w:p w:rsidR="005377F0" w:rsidRPr="0045052A" w:rsidRDefault="005377F0" w:rsidP="005377F0">
      <w:pPr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Agnieszka Bandura</w:t>
      </w:r>
      <w:r w:rsidRPr="0045052A">
        <w:rPr>
          <w:rFonts w:ascii="Cambria" w:hAnsi="Cambria"/>
          <w:sz w:val="24"/>
          <w:szCs w:val="24"/>
          <w:lang w:val="en-GB"/>
        </w:rPr>
        <w:t xml:space="preserve"> </w:t>
      </w:r>
      <w:r w:rsidRPr="0045052A">
        <w:rPr>
          <w:rFonts w:ascii="Cambria" w:hAnsi="Cambria"/>
          <w:i/>
          <w:iCs/>
          <w:sz w:val="24"/>
          <w:szCs w:val="24"/>
          <w:lang w:val="en-GB"/>
        </w:rPr>
        <w:t>The Art of Walking</w:t>
      </w:r>
      <w:r w:rsidR="00672E92" w:rsidRPr="0045052A">
        <w:rPr>
          <w:rFonts w:ascii="Cambria" w:hAnsi="Cambria"/>
          <w:sz w:val="24"/>
          <w:szCs w:val="24"/>
          <w:lang w:val="en-GB"/>
        </w:rPr>
        <w:t xml:space="preserve"> – </w:t>
      </w:r>
      <w:r w:rsidRPr="0045052A">
        <w:rPr>
          <w:rFonts w:ascii="Cambria" w:hAnsi="Cambria"/>
          <w:sz w:val="24"/>
          <w:szCs w:val="24"/>
          <w:lang w:val="en-GB"/>
        </w:rPr>
        <w:t>lecture (</w:t>
      </w:r>
      <w:r w:rsidR="00672E92" w:rsidRPr="0045052A">
        <w:rPr>
          <w:rFonts w:ascii="Cambria" w:hAnsi="Cambria"/>
          <w:sz w:val="24"/>
          <w:szCs w:val="24"/>
          <w:lang w:val="en-GB"/>
        </w:rPr>
        <w:t>1 h 30 mins</w:t>
      </w:r>
      <w:r w:rsidRPr="0045052A">
        <w:rPr>
          <w:rFonts w:ascii="Cambria" w:hAnsi="Cambria"/>
          <w:sz w:val="24"/>
          <w:szCs w:val="24"/>
          <w:lang w:val="en-GB"/>
        </w:rPr>
        <w:t xml:space="preserve">) </w:t>
      </w:r>
    </w:p>
    <w:p w:rsidR="003A28E1" w:rsidRPr="0045052A" w:rsidRDefault="003A28E1" w:rsidP="005377F0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1</w:t>
      </w:r>
      <w:r w:rsidR="00673B52" w:rsidRPr="0045052A">
        <w:rPr>
          <w:rFonts w:ascii="Cambria" w:hAnsi="Cambria"/>
          <w:b/>
          <w:bCs/>
          <w:sz w:val="24"/>
          <w:szCs w:val="24"/>
          <w:lang w:val="en-GB"/>
        </w:rPr>
        <w:t>3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.</w:t>
      </w:r>
      <w:r w:rsidR="00673B52" w:rsidRPr="0045052A">
        <w:rPr>
          <w:rFonts w:ascii="Cambria" w:hAnsi="Cambria"/>
          <w:b/>
          <w:bCs/>
          <w:sz w:val="24"/>
          <w:szCs w:val="24"/>
          <w:lang w:val="en-GB"/>
        </w:rPr>
        <w:t>15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– 1</w:t>
      </w:r>
      <w:r w:rsidR="00673B52" w:rsidRPr="0045052A">
        <w:rPr>
          <w:rFonts w:ascii="Cambria" w:hAnsi="Cambria"/>
          <w:b/>
          <w:bCs/>
          <w:sz w:val="24"/>
          <w:szCs w:val="24"/>
          <w:lang w:val="en-GB"/>
        </w:rPr>
        <w:t>3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.</w:t>
      </w:r>
      <w:r w:rsidR="00673B52" w:rsidRPr="0045052A">
        <w:rPr>
          <w:rFonts w:ascii="Cambria" w:hAnsi="Cambria"/>
          <w:b/>
          <w:bCs/>
          <w:sz w:val="24"/>
          <w:szCs w:val="24"/>
          <w:lang w:val="en-GB"/>
        </w:rPr>
        <w:t>30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coffee break </w:t>
      </w:r>
    </w:p>
    <w:p w:rsidR="003A28E1" w:rsidRPr="0045052A" w:rsidRDefault="003A28E1" w:rsidP="005377F0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1</w:t>
      </w:r>
      <w:r w:rsidR="00673B52" w:rsidRPr="0045052A">
        <w:rPr>
          <w:rFonts w:ascii="Cambria" w:hAnsi="Cambria"/>
          <w:b/>
          <w:bCs/>
          <w:sz w:val="24"/>
          <w:szCs w:val="24"/>
          <w:lang w:val="en-GB"/>
        </w:rPr>
        <w:t>3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.</w:t>
      </w:r>
      <w:r w:rsidR="00673B52" w:rsidRPr="0045052A">
        <w:rPr>
          <w:rFonts w:ascii="Cambria" w:hAnsi="Cambria"/>
          <w:b/>
          <w:bCs/>
          <w:sz w:val="24"/>
          <w:szCs w:val="24"/>
          <w:lang w:val="en-GB"/>
        </w:rPr>
        <w:t xml:space="preserve"> 30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– 1</w:t>
      </w:r>
      <w:r w:rsidR="00673B52" w:rsidRPr="0045052A">
        <w:rPr>
          <w:rFonts w:ascii="Cambria" w:hAnsi="Cambria"/>
          <w:b/>
          <w:bCs/>
          <w:sz w:val="24"/>
          <w:szCs w:val="24"/>
          <w:lang w:val="en-GB"/>
        </w:rPr>
        <w:t>5.00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</w:p>
    <w:p w:rsidR="00966372" w:rsidRDefault="005F58F2" w:rsidP="00673B52">
      <w:pPr>
        <w:rPr>
          <w:rFonts w:ascii="Cambria" w:hAnsi="Cambria"/>
          <w:color w:val="000000"/>
          <w:sz w:val="24"/>
          <w:szCs w:val="24"/>
          <w:lang w:val="en-GB"/>
        </w:rPr>
      </w:pPr>
      <w:proofErr w:type="spellStart"/>
      <w:r w:rsidRPr="0045052A">
        <w:rPr>
          <w:rFonts w:ascii="Cambria" w:hAnsi="Cambria"/>
          <w:b/>
          <w:bCs/>
          <w:color w:val="000000"/>
          <w:sz w:val="24"/>
          <w:szCs w:val="24"/>
          <w:lang w:val="en-GB"/>
        </w:rPr>
        <w:t>Ondřej</w:t>
      </w:r>
      <w:proofErr w:type="spellEnd"/>
      <w:r w:rsidRPr="0045052A">
        <w:rPr>
          <w:rFonts w:ascii="Cambria" w:hAnsi="Cambria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5052A">
        <w:rPr>
          <w:rFonts w:ascii="Cambria" w:hAnsi="Cambria"/>
          <w:b/>
          <w:bCs/>
          <w:color w:val="000000"/>
          <w:sz w:val="24"/>
          <w:szCs w:val="24"/>
          <w:lang w:val="en-GB"/>
        </w:rPr>
        <w:t>Dadejík</w:t>
      </w:r>
      <w:proofErr w:type="spellEnd"/>
      <w:r w:rsidRPr="0045052A">
        <w:rPr>
          <w:rFonts w:ascii="Cambria" w:hAnsi="Cambria"/>
          <w:color w:val="000000"/>
          <w:sz w:val="24"/>
          <w:szCs w:val="24"/>
          <w:lang w:val="en-GB"/>
        </w:rPr>
        <w:t xml:space="preserve"> </w:t>
      </w:r>
      <w:r w:rsidRPr="0045052A">
        <w:rPr>
          <w:rFonts w:ascii="Cambria" w:hAnsi="Cambria"/>
          <w:i/>
          <w:iCs/>
          <w:color w:val="000000"/>
          <w:sz w:val="24"/>
          <w:szCs w:val="24"/>
          <w:lang w:val="en-GB"/>
        </w:rPr>
        <w:t>An Introduction to Pedestrian Aesthetic</w:t>
      </w:r>
      <w:r w:rsidR="00672E92" w:rsidRPr="0045052A">
        <w:rPr>
          <w:rFonts w:ascii="Cambria" w:hAnsi="Cambria"/>
          <w:color w:val="000000"/>
          <w:sz w:val="24"/>
          <w:szCs w:val="24"/>
          <w:lang w:val="en-GB"/>
        </w:rPr>
        <w:t xml:space="preserve"> – </w:t>
      </w:r>
      <w:r w:rsidRPr="0045052A">
        <w:rPr>
          <w:rFonts w:ascii="Cambria" w:hAnsi="Cambria"/>
          <w:color w:val="000000"/>
          <w:sz w:val="24"/>
          <w:szCs w:val="24"/>
          <w:lang w:val="en-GB"/>
        </w:rPr>
        <w:t>lecture (</w:t>
      </w:r>
      <w:r w:rsidR="00672E92" w:rsidRPr="0045052A">
        <w:rPr>
          <w:rFonts w:ascii="Cambria" w:hAnsi="Cambria"/>
          <w:sz w:val="24"/>
          <w:szCs w:val="24"/>
          <w:lang w:val="en-GB"/>
        </w:rPr>
        <w:t>1 h 30 mins</w:t>
      </w:r>
      <w:r w:rsidRPr="0045052A">
        <w:rPr>
          <w:rFonts w:ascii="Cambria" w:hAnsi="Cambria"/>
          <w:color w:val="000000"/>
          <w:sz w:val="24"/>
          <w:szCs w:val="24"/>
          <w:lang w:val="en-GB"/>
        </w:rPr>
        <w:t>)</w:t>
      </w:r>
    </w:p>
    <w:p w:rsidR="00FB151F" w:rsidRDefault="00FB151F" w:rsidP="00673B52">
      <w:pPr>
        <w:rPr>
          <w:rFonts w:ascii="Cambria" w:hAnsi="Cambria"/>
          <w:color w:val="000000"/>
          <w:sz w:val="24"/>
          <w:szCs w:val="24"/>
          <w:lang w:val="en-GB"/>
        </w:rPr>
      </w:pPr>
    </w:p>
    <w:p w:rsidR="00FB151F" w:rsidRDefault="00FB151F" w:rsidP="00FB151F">
      <w:pPr>
        <w:rPr>
          <w:rFonts w:ascii="Cambria" w:hAnsi="Cambria"/>
          <w:b/>
          <w:color w:val="000000"/>
          <w:sz w:val="24"/>
          <w:szCs w:val="24"/>
          <w:lang w:val="en-GB"/>
        </w:rPr>
      </w:pPr>
      <w:r w:rsidRPr="00FB151F">
        <w:rPr>
          <w:rFonts w:ascii="Cambria" w:hAnsi="Cambria"/>
          <w:b/>
          <w:color w:val="000000"/>
          <w:sz w:val="24"/>
          <w:szCs w:val="24"/>
          <w:lang w:val="en-GB"/>
        </w:rPr>
        <w:t xml:space="preserve">16.00-17.30 guided tour of the Cognitive </w:t>
      </w:r>
      <w:proofErr w:type="spellStart"/>
      <w:r w:rsidRPr="00FB151F">
        <w:rPr>
          <w:rFonts w:ascii="Cambria" w:hAnsi="Cambria"/>
          <w:b/>
          <w:color w:val="000000"/>
          <w:sz w:val="24"/>
          <w:szCs w:val="24"/>
          <w:lang w:val="en-GB"/>
        </w:rPr>
        <w:t>Center</w:t>
      </w:r>
      <w:proofErr w:type="spellEnd"/>
      <w:r w:rsidRPr="00FB151F">
        <w:rPr>
          <w:rFonts w:ascii="Cambria" w:hAnsi="Cambria"/>
          <w:b/>
          <w:color w:val="000000"/>
          <w:sz w:val="24"/>
          <w:szCs w:val="24"/>
          <w:lang w:val="en-GB"/>
        </w:rPr>
        <w:t xml:space="preserve"> at the Centennial Hall (in English)</w:t>
      </w:r>
    </w:p>
    <w:p w:rsidR="00FB151F" w:rsidRPr="00FB151F" w:rsidRDefault="00FB151F" w:rsidP="00FB151F">
      <w:pPr>
        <w:rPr>
          <w:rFonts w:ascii="Cambria" w:hAnsi="Cambria"/>
          <w:b/>
          <w:color w:val="000000"/>
          <w:sz w:val="24"/>
          <w:szCs w:val="24"/>
          <w:lang w:val="en-GB"/>
        </w:rPr>
      </w:pPr>
    </w:p>
    <w:p w:rsidR="00A240FA" w:rsidRPr="0045052A" w:rsidRDefault="00A240FA" w:rsidP="00A240FA">
      <w:pPr>
        <w:pStyle w:val="Cytatintensywny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31 May</w:t>
      </w:r>
    </w:p>
    <w:p w:rsidR="00A240FA" w:rsidRPr="0045052A" w:rsidRDefault="00A240FA" w:rsidP="00A240FA">
      <w:pPr>
        <w:pStyle w:val="Cytatintensywny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Crossing the Boundaries: Maps and Spaces</w:t>
      </w:r>
    </w:p>
    <w:p w:rsidR="00A240FA" w:rsidRPr="0045052A" w:rsidRDefault="00A240FA" w:rsidP="00A240FA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8.30 – 11.30</w:t>
      </w:r>
    </w:p>
    <w:p w:rsidR="00A240FA" w:rsidRPr="0045052A" w:rsidRDefault="00A240FA" w:rsidP="00A240FA">
      <w:pPr>
        <w:rPr>
          <w:rFonts w:ascii="Cambria" w:hAnsi="Cambria" w:cs="Times New Roman"/>
          <w:b/>
          <w:bCs/>
          <w:sz w:val="24"/>
          <w:szCs w:val="24"/>
          <w:lang w:val="en-GB"/>
        </w:rPr>
      </w:pPr>
      <w:proofErr w:type="spellStart"/>
      <w:r w:rsidRPr="0045052A">
        <w:rPr>
          <w:rFonts w:ascii="Cambria" w:hAnsi="Cambria" w:cs="Times New Roman"/>
          <w:b/>
          <w:bCs/>
          <w:sz w:val="24"/>
          <w:szCs w:val="24"/>
          <w:lang w:val="en-GB"/>
        </w:rPr>
        <w:t>Urszula</w:t>
      </w:r>
      <w:proofErr w:type="spellEnd"/>
      <w:r w:rsidRPr="0045052A">
        <w:rPr>
          <w:rFonts w:ascii="Cambria" w:hAnsi="Cambria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5052A">
        <w:rPr>
          <w:rFonts w:ascii="Cambria" w:hAnsi="Cambria" w:cs="Times New Roman"/>
          <w:b/>
          <w:bCs/>
          <w:sz w:val="24"/>
          <w:szCs w:val="24"/>
          <w:lang w:val="en-GB"/>
        </w:rPr>
        <w:t>Lisowska</w:t>
      </w:r>
      <w:proofErr w:type="spellEnd"/>
      <w:r w:rsidRPr="0045052A">
        <w:rPr>
          <w:rFonts w:ascii="Cambria" w:hAnsi="Cambria" w:cs="Times New Roman"/>
          <w:b/>
          <w:bCs/>
          <w:sz w:val="24"/>
          <w:szCs w:val="24"/>
          <w:lang w:val="en-GB"/>
        </w:rPr>
        <w:t xml:space="preserve"> </w:t>
      </w:r>
    </w:p>
    <w:p w:rsidR="00A240FA" w:rsidRPr="0045052A" w:rsidRDefault="00A240FA" w:rsidP="00A240FA">
      <w:pPr>
        <w:rPr>
          <w:rFonts w:ascii="Cambria" w:hAnsi="Cambria" w:cs="Times New Roman"/>
          <w:sz w:val="24"/>
          <w:szCs w:val="24"/>
          <w:lang w:val="en-GB"/>
        </w:rPr>
      </w:pPr>
      <w:r w:rsidRPr="0045052A">
        <w:rPr>
          <w:rFonts w:ascii="Cambria" w:hAnsi="Cambria" w:cs="Times New Roman"/>
          <w:i/>
          <w:iCs/>
          <w:sz w:val="24"/>
          <w:szCs w:val="24"/>
          <w:lang w:val="en-GB"/>
        </w:rPr>
        <w:t>The Polis and its Fractures</w:t>
      </w:r>
      <w:r w:rsidRPr="0045052A">
        <w:rPr>
          <w:rFonts w:ascii="Cambria" w:hAnsi="Cambria" w:cs="Times New Roman"/>
          <w:sz w:val="24"/>
          <w:szCs w:val="24"/>
          <w:lang w:val="en-GB"/>
        </w:rPr>
        <w:t xml:space="preserve"> – lecture (1h 30 mins)  </w:t>
      </w:r>
    </w:p>
    <w:p w:rsidR="00A240FA" w:rsidRPr="0045052A" w:rsidRDefault="00A240FA" w:rsidP="00A240FA">
      <w:pPr>
        <w:rPr>
          <w:rFonts w:ascii="Cambria" w:hAnsi="Cambria" w:cs="Times New Roman"/>
          <w:sz w:val="24"/>
          <w:szCs w:val="24"/>
          <w:lang w:val="en-GB"/>
        </w:rPr>
      </w:pPr>
      <w:r w:rsidRPr="0045052A">
        <w:rPr>
          <w:rFonts w:ascii="Cambria" w:hAnsi="Cambria" w:cs="Times New Roman"/>
          <w:i/>
          <w:iCs/>
          <w:sz w:val="24"/>
          <w:szCs w:val="24"/>
          <w:lang w:val="en-GB"/>
        </w:rPr>
        <w:t xml:space="preserve">Contemporary Heterotopias – </w:t>
      </w:r>
      <w:r w:rsidRPr="0045052A">
        <w:rPr>
          <w:rFonts w:ascii="Cambria" w:hAnsi="Cambria" w:cs="Times New Roman"/>
          <w:sz w:val="24"/>
          <w:szCs w:val="24"/>
          <w:lang w:val="en-GB"/>
        </w:rPr>
        <w:t>workshop (45 mins)</w:t>
      </w:r>
    </w:p>
    <w:p w:rsidR="00A240FA" w:rsidRPr="0045052A" w:rsidRDefault="00A240FA" w:rsidP="00A240FA">
      <w:pPr>
        <w:rPr>
          <w:rFonts w:ascii="Cambria" w:hAnsi="Cambria" w:cs="Times New Roman"/>
          <w:sz w:val="24"/>
          <w:szCs w:val="24"/>
          <w:lang w:val="en-GB"/>
        </w:rPr>
      </w:pPr>
      <w:r w:rsidRPr="0045052A">
        <w:rPr>
          <w:rFonts w:ascii="Cambria" w:hAnsi="Cambria" w:cs="Times New Roman"/>
          <w:i/>
          <w:iCs/>
          <w:sz w:val="24"/>
          <w:szCs w:val="24"/>
          <w:lang w:val="en-GB"/>
        </w:rPr>
        <w:t>Beyond the Boundaries</w:t>
      </w:r>
      <w:r w:rsidRPr="0045052A">
        <w:rPr>
          <w:rFonts w:ascii="Cambria" w:hAnsi="Cambria" w:cs="Times New Roman"/>
          <w:sz w:val="24"/>
          <w:szCs w:val="24"/>
          <w:lang w:val="en-GB"/>
        </w:rPr>
        <w:t xml:space="preserve">? – workshop (45 mins)  </w:t>
      </w:r>
    </w:p>
    <w:p w:rsidR="00A240FA" w:rsidRPr="0045052A" w:rsidRDefault="00A240FA" w:rsidP="00A240FA">
      <w:pPr>
        <w:rPr>
          <w:rFonts w:ascii="Cambria" w:hAnsi="Cambria" w:cs="Times New Roman"/>
          <w:b/>
          <w:bCs/>
          <w:sz w:val="24"/>
          <w:szCs w:val="24"/>
          <w:lang w:val="en-GB"/>
        </w:rPr>
      </w:pPr>
      <w:r w:rsidRPr="0045052A">
        <w:rPr>
          <w:rFonts w:ascii="Cambria" w:hAnsi="Cambria" w:cs="Times New Roman"/>
          <w:b/>
          <w:bCs/>
          <w:sz w:val="24"/>
          <w:szCs w:val="24"/>
          <w:lang w:val="en-GB"/>
        </w:rPr>
        <w:t xml:space="preserve">11.30 – 11.45 coffee break </w:t>
      </w:r>
    </w:p>
    <w:p w:rsidR="00A240FA" w:rsidRPr="0045052A" w:rsidRDefault="00A240FA" w:rsidP="00A240FA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1</w:t>
      </w:r>
      <w:r w:rsidR="007F2AD9">
        <w:rPr>
          <w:rFonts w:ascii="Cambria" w:hAnsi="Cambria"/>
          <w:b/>
          <w:bCs/>
          <w:sz w:val="24"/>
          <w:szCs w:val="24"/>
          <w:lang w:val="en-GB"/>
        </w:rPr>
        <w:t>3. 30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– 1</w:t>
      </w:r>
      <w:r w:rsidR="007F2AD9">
        <w:rPr>
          <w:rFonts w:ascii="Cambria" w:hAnsi="Cambria"/>
          <w:b/>
          <w:bCs/>
          <w:sz w:val="24"/>
          <w:szCs w:val="24"/>
          <w:lang w:val="en-GB"/>
        </w:rPr>
        <w:t>5</w:t>
      </w:r>
      <w:r w:rsidRPr="0045052A">
        <w:rPr>
          <w:rFonts w:ascii="Cambria" w:hAnsi="Cambria"/>
          <w:b/>
          <w:bCs/>
          <w:sz w:val="24"/>
          <w:szCs w:val="24"/>
          <w:lang w:val="en-GB"/>
        </w:rPr>
        <w:t>.</w:t>
      </w:r>
      <w:r w:rsidR="007F2AD9">
        <w:rPr>
          <w:rFonts w:ascii="Cambria" w:hAnsi="Cambria"/>
          <w:b/>
          <w:bCs/>
          <w:sz w:val="24"/>
          <w:szCs w:val="24"/>
          <w:lang w:val="en-GB"/>
        </w:rPr>
        <w:t>00</w:t>
      </w:r>
    </w:p>
    <w:p w:rsidR="00A240FA" w:rsidRPr="0045052A" w:rsidRDefault="00A240FA" w:rsidP="00A240FA">
      <w:pPr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lastRenderedPageBreak/>
        <w:t>Agnieszka Bandura</w:t>
      </w:r>
      <w:r w:rsidRPr="0045052A">
        <w:rPr>
          <w:rFonts w:ascii="Cambria" w:hAnsi="Cambria"/>
          <w:sz w:val="24"/>
          <w:szCs w:val="24"/>
          <w:lang w:val="en-GB"/>
        </w:rPr>
        <w:t xml:space="preserve"> </w:t>
      </w:r>
    </w:p>
    <w:p w:rsidR="00A240FA" w:rsidRPr="0045052A" w:rsidRDefault="00A240FA" w:rsidP="00A240FA">
      <w:pPr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sz w:val="24"/>
          <w:szCs w:val="24"/>
          <w:lang w:val="en-GB"/>
        </w:rPr>
        <w:t>Cartographies in Motion</w:t>
      </w:r>
      <w:r w:rsidRPr="0045052A">
        <w:rPr>
          <w:rFonts w:ascii="Cambria" w:hAnsi="Cambria"/>
          <w:sz w:val="24"/>
          <w:szCs w:val="24"/>
          <w:lang w:val="en-GB"/>
        </w:rPr>
        <w:t xml:space="preserve"> – walk-shop (2x45mins)</w:t>
      </w:r>
    </w:p>
    <w:p w:rsidR="00A240FA" w:rsidRPr="0045052A" w:rsidRDefault="00A240FA" w:rsidP="00A240FA">
      <w:pPr>
        <w:rPr>
          <w:rFonts w:ascii="Cambria" w:hAnsi="Cambria"/>
          <w:sz w:val="24"/>
          <w:szCs w:val="24"/>
          <w:lang w:val="en-GB"/>
        </w:rPr>
      </w:pPr>
    </w:p>
    <w:p w:rsidR="00A240FA" w:rsidRPr="0045052A" w:rsidRDefault="00A240FA" w:rsidP="00A240FA">
      <w:pPr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color w:val="000000"/>
          <w:sz w:val="24"/>
          <w:szCs w:val="24"/>
          <w:lang w:val="en-GB"/>
        </w:rPr>
        <w:t>1</w:t>
      </w:r>
      <w:r w:rsidR="007F2AD9">
        <w:rPr>
          <w:rFonts w:ascii="Cambria" w:hAnsi="Cambria"/>
          <w:b/>
          <w:bCs/>
          <w:color w:val="000000"/>
          <w:sz w:val="24"/>
          <w:szCs w:val="24"/>
          <w:lang w:val="en-GB"/>
        </w:rPr>
        <w:t>5.00</w:t>
      </w:r>
      <w:r w:rsidRPr="0045052A">
        <w:rPr>
          <w:rFonts w:ascii="Cambria" w:hAnsi="Cambria"/>
          <w:b/>
          <w:bCs/>
          <w:color w:val="000000"/>
          <w:sz w:val="24"/>
          <w:szCs w:val="24"/>
          <w:lang w:val="en-GB"/>
        </w:rPr>
        <w:t xml:space="preserve"> – 16.</w:t>
      </w:r>
      <w:r w:rsidR="007F2AD9">
        <w:rPr>
          <w:rFonts w:ascii="Cambria" w:hAnsi="Cambria"/>
          <w:b/>
          <w:bCs/>
          <w:color w:val="000000"/>
          <w:sz w:val="24"/>
          <w:szCs w:val="24"/>
          <w:lang w:val="en-GB"/>
        </w:rPr>
        <w:t xml:space="preserve">30 </w:t>
      </w:r>
      <w:r w:rsidRPr="0045052A">
        <w:rPr>
          <w:rFonts w:ascii="Cambria" w:hAnsi="Cambria"/>
          <w:b/>
          <w:bCs/>
          <w:color w:val="000000"/>
          <w:sz w:val="24"/>
          <w:szCs w:val="24"/>
          <w:lang w:val="en-GB"/>
        </w:rPr>
        <w:t xml:space="preserve"> </w:t>
      </w:r>
      <w:r w:rsidRPr="0045052A">
        <w:rPr>
          <w:rFonts w:ascii="Cambria" w:hAnsi="Cambria"/>
          <w:color w:val="000000"/>
          <w:sz w:val="24"/>
          <w:szCs w:val="24"/>
          <w:lang w:val="en-GB"/>
        </w:rPr>
        <w:t xml:space="preserve"> </w:t>
      </w:r>
    </w:p>
    <w:p w:rsidR="00A240FA" w:rsidRPr="0045052A" w:rsidRDefault="00A240FA" w:rsidP="00A240FA">
      <w:pPr>
        <w:pStyle w:val="NormalnyWeb"/>
        <w:rPr>
          <w:rFonts w:ascii="Cambria" w:hAnsi="Cambria"/>
          <w:color w:val="000000"/>
          <w:lang w:val="en-GB"/>
        </w:rPr>
      </w:pPr>
      <w:proofErr w:type="spellStart"/>
      <w:r w:rsidRPr="0045052A">
        <w:rPr>
          <w:rFonts w:ascii="Cambria" w:hAnsi="Cambria"/>
          <w:b/>
          <w:bCs/>
          <w:color w:val="000000"/>
          <w:lang w:val="en-GB"/>
        </w:rPr>
        <w:t>Ondřej</w:t>
      </w:r>
      <w:proofErr w:type="spellEnd"/>
      <w:r w:rsidRPr="0045052A">
        <w:rPr>
          <w:rFonts w:ascii="Cambria" w:hAnsi="Cambria"/>
          <w:b/>
          <w:bCs/>
          <w:color w:val="000000"/>
          <w:lang w:val="en-GB"/>
        </w:rPr>
        <w:t xml:space="preserve"> </w:t>
      </w:r>
      <w:proofErr w:type="spellStart"/>
      <w:r w:rsidRPr="0045052A">
        <w:rPr>
          <w:rFonts w:ascii="Cambria" w:hAnsi="Cambria"/>
          <w:b/>
          <w:bCs/>
          <w:color w:val="000000"/>
          <w:lang w:val="en-GB"/>
        </w:rPr>
        <w:t>Dadejík</w:t>
      </w:r>
      <w:proofErr w:type="spellEnd"/>
      <w:r w:rsidRPr="0045052A">
        <w:rPr>
          <w:rFonts w:ascii="Cambria" w:hAnsi="Cambria"/>
          <w:b/>
          <w:bCs/>
          <w:color w:val="000000"/>
          <w:lang w:val="en-GB"/>
        </w:rPr>
        <w:t xml:space="preserve"> </w:t>
      </w:r>
    </w:p>
    <w:p w:rsidR="00A240FA" w:rsidRPr="0045052A" w:rsidRDefault="00A240FA" w:rsidP="00A240FA">
      <w:pPr>
        <w:pStyle w:val="NormalnyWeb"/>
        <w:rPr>
          <w:rFonts w:ascii="Cambria" w:hAnsi="Cambria"/>
          <w:color w:val="000000"/>
          <w:lang w:val="en-GB"/>
        </w:rPr>
      </w:pPr>
      <w:r w:rsidRPr="0045052A">
        <w:rPr>
          <w:rFonts w:ascii="Cambria" w:hAnsi="Cambria"/>
          <w:i/>
          <w:iCs/>
          <w:color w:val="000000"/>
          <w:lang w:val="en-GB"/>
        </w:rPr>
        <w:t>Walking the City: Resident's vs. Transient's Point of View</w:t>
      </w:r>
      <w:r w:rsidRPr="0045052A">
        <w:rPr>
          <w:rFonts w:ascii="Cambria" w:hAnsi="Cambria"/>
          <w:color w:val="000000"/>
          <w:lang w:val="en-GB"/>
        </w:rPr>
        <w:t xml:space="preserve"> – walk-shop (2x45 mins)</w:t>
      </w:r>
    </w:p>
    <w:p w:rsidR="00A240FA" w:rsidRPr="0045052A" w:rsidRDefault="00A240FA" w:rsidP="00673B52">
      <w:pPr>
        <w:rPr>
          <w:rFonts w:ascii="Cambria" w:hAnsi="Cambria"/>
          <w:color w:val="000000"/>
          <w:sz w:val="24"/>
          <w:szCs w:val="24"/>
          <w:lang w:val="en-GB"/>
        </w:rPr>
      </w:pPr>
    </w:p>
    <w:p w:rsidR="00A240FA" w:rsidRPr="0045052A" w:rsidRDefault="00A240FA" w:rsidP="00673B52">
      <w:pPr>
        <w:rPr>
          <w:rFonts w:ascii="Cambria" w:hAnsi="Cambria"/>
          <w:color w:val="000000"/>
          <w:sz w:val="24"/>
          <w:szCs w:val="24"/>
          <w:lang w:val="en-GB"/>
        </w:rPr>
      </w:pPr>
    </w:p>
    <w:p w:rsidR="00A240FA" w:rsidRPr="0045052A" w:rsidRDefault="00A240FA" w:rsidP="00A240FA">
      <w:pPr>
        <w:pStyle w:val="Cytatintensywny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1 June </w:t>
      </w:r>
    </w:p>
    <w:p w:rsidR="00A240FA" w:rsidRPr="0045052A" w:rsidRDefault="00A240FA" w:rsidP="00A240FA">
      <w:pPr>
        <w:pStyle w:val="Cytatintensywny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 w:cs="Times New Roman"/>
          <w:b/>
          <w:bCs/>
          <w:sz w:val="24"/>
          <w:szCs w:val="24"/>
          <w:lang w:val="en-US"/>
        </w:rPr>
        <w:t>Europe: Place, Myth, Identity</w:t>
      </w:r>
    </w:p>
    <w:p w:rsidR="00A240FA" w:rsidRPr="0045052A" w:rsidRDefault="00A240FA" w:rsidP="00A240FA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8.30 – 11.30 </w:t>
      </w:r>
    </w:p>
    <w:p w:rsidR="00A240FA" w:rsidRPr="0045052A" w:rsidRDefault="00A240FA" w:rsidP="00A240FA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Karol Morawski </w:t>
      </w:r>
    </w:p>
    <w:p w:rsidR="00A240FA" w:rsidRPr="0045052A" w:rsidRDefault="00F901E2" w:rsidP="00A240FA">
      <w:pPr>
        <w:rPr>
          <w:rStyle w:val="Hipercze"/>
          <w:rFonts w:ascii="Cambria" w:hAnsi="Cambria" w:cs="Arial"/>
          <w:color w:val="auto"/>
          <w:sz w:val="24"/>
          <w:szCs w:val="24"/>
          <w:u w:val="none"/>
          <w:shd w:val="clear" w:color="auto" w:fill="FFFFFF"/>
          <w:lang w:val="en-GB"/>
        </w:rPr>
      </w:pPr>
      <w:hyperlink r:id="rId5" w:history="1">
        <w:r w:rsidR="00A240FA" w:rsidRPr="0045052A">
          <w:rPr>
            <w:rStyle w:val="Hipercze"/>
            <w:rFonts w:ascii="Cambria" w:hAnsi="Cambria" w:cs="Arial"/>
            <w:i/>
            <w:iCs/>
            <w:color w:val="auto"/>
            <w:sz w:val="24"/>
            <w:szCs w:val="24"/>
            <w:u w:val="none"/>
            <w:shd w:val="clear" w:color="auto" w:fill="FFFFFF"/>
            <w:lang w:val="en-GB"/>
          </w:rPr>
          <w:t xml:space="preserve">Selected Contexts of the Contemporary </w:t>
        </w:r>
        <w:proofErr w:type="spellStart"/>
        <w:r w:rsidR="00A240FA" w:rsidRPr="0045052A">
          <w:rPr>
            <w:rStyle w:val="Hipercze"/>
            <w:rFonts w:ascii="Cambria" w:hAnsi="Cambria" w:cs="Arial"/>
            <w:i/>
            <w:iCs/>
            <w:color w:val="auto"/>
            <w:sz w:val="24"/>
            <w:szCs w:val="24"/>
            <w:u w:val="none"/>
            <w:shd w:val="clear" w:color="auto" w:fill="FFFFFF"/>
            <w:lang w:val="en-GB"/>
          </w:rPr>
          <w:t>Imaginarium</w:t>
        </w:r>
        <w:proofErr w:type="spellEnd"/>
        <w:r w:rsidR="00A240FA" w:rsidRPr="0045052A">
          <w:rPr>
            <w:rStyle w:val="Hipercze"/>
            <w:rFonts w:ascii="Cambria" w:hAnsi="Cambria" w:cs="Arial"/>
            <w:i/>
            <w:iCs/>
            <w:color w:val="auto"/>
            <w:sz w:val="24"/>
            <w:szCs w:val="24"/>
            <w:u w:val="none"/>
            <w:shd w:val="clear" w:color="auto" w:fill="FFFFFF"/>
            <w:lang w:val="en-GB"/>
          </w:rPr>
          <w:t xml:space="preserve"> of Europe: Metamorphoses and Activations of Political Images and Myths</w:t>
        </w:r>
      </w:hyperlink>
      <w:r w:rsidR="00A240FA" w:rsidRPr="0045052A">
        <w:rPr>
          <w:rStyle w:val="Hipercze"/>
          <w:rFonts w:ascii="Cambria" w:hAnsi="Cambria" w:cs="Arial"/>
          <w:i/>
          <w:iCs/>
          <w:color w:val="auto"/>
          <w:sz w:val="24"/>
          <w:szCs w:val="24"/>
          <w:u w:val="none"/>
          <w:shd w:val="clear" w:color="auto" w:fill="FFFFFF"/>
          <w:lang w:val="en-GB"/>
        </w:rPr>
        <w:t xml:space="preserve"> </w:t>
      </w:r>
      <w:r w:rsidR="00A240FA" w:rsidRPr="0045052A">
        <w:rPr>
          <w:rStyle w:val="Hipercze"/>
          <w:rFonts w:ascii="Cambria" w:hAnsi="Cambria" w:cs="Arial"/>
          <w:color w:val="auto"/>
          <w:sz w:val="24"/>
          <w:szCs w:val="24"/>
          <w:u w:val="none"/>
          <w:shd w:val="clear" w:color="auto" w:fill="FFFFFF"/>
          <w:lang w:val="en-GB"/>
        </w:rPr>
        <w:t>– lecture (1h 30 mins)</w:t>
      </w:r>
    </w:p>
    <w:p w:rsidR="00A240FA" w:rsidRPr="0045052A" w:rsidRDefault="00A240FA" w:rsidP="00A240FA">
      <w:pPr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sz w:val="24"/>
          <w:szCs w:val="24"/>
          <w:lang w:val="en-GB"/>
        </w:rPr>
        <w:t>The Work and Metamorphosis of a Mythical Tale</w:t>
      </w:r>
      <w:r w:rsidRPr="0045052A">
        <w:rPr>
          <w:rFonts w:ascii="Cambria" w:hAnsi="Cambria"/>
          <w:sz w:val="24"/>
          <w:szCs w:val="24"/>
          <w:lang w:val="en-GB"/>
        </w:rPr>
        <w:t xml:space="preserve"> – workshop (45 mins)</w:t>
      </w:r>
    </w:p>
    <w:p w:rsidR="00A240FA" w:rsidRPr="0045052A" w:rsidRDefault="00A240FA" w:rsidP="00A240FA">
      <w:pPr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sz w:val="24"/>
          <w:szCs w:val="24"/>
          <w:lang w:val="en-GB"/>
        </w:rPr>
        <w:t>Maps and Myths</w:t>
      </w:r>
      <w:r w:rsidRPr="0045052A">
        <w:rPr>
          <w:rFonts w:ascii="Cambria" w:hAnsi="Cambria"/>
          <w:sz w:val="24"/>
          <w:szCs w:val="24"/>
          <w:lang w:val="en-GB"/>
        </w:rPr>
        <w:t xml:space="preserve"> – workshop (45 mins)  </w:t>
      </w:r>
    </w:p>
    <w:p w:rsidR="00A240FA" w:rsidRPr="0045052A" w:rsidRDefault="00A240FA" w:rsidP="00A240FA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11.30 – 11.45 – coffee break </w:t>
      </w:r>
    </w:p>
    <w:p w:rsidR="00A240FA" w:rsidRPr="0045052A" w:rsidRDefault="00A240FA" w:rsidP="00A240FA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11.45 – 14.45</w:t>
      </w:r>
    </w:p>
    <w:p w:rsidR="00A240FA" w:rsidRPr="0045052A" w:rsidRDefault="00A240FA" w:rsidP="00A240FA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proofErr w:type="spellStart"/>
      <w:r w:rsidRPr="0045052A">
        <w:rPr>
          <w:rFonts w:ascii="Cambria" w:hAnsi="Cambria"/>
          <w:b/>
          <w:bCs/>
          <w:sz w:val="24"/>
          <w:szCs w:val="24"/>
          <w:lang w:val="en-GB"/>
        </w:rPr>
        <w:t>Annika</w:t>
      </w:r>
      <w:proofErr w:type="spellEnd"/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  <w:proofErr w:type="spellStart"/>
      <w:r w:rsidRPr="0045052A">
        <w:rPr>
          <w:rFonts w:ascii="Cambria" w:hAnsi="Cambria"/>
          <w:b/>
          <w:bCs/>
          <w:sz w:val="24"/>
          <w:szCs w:val="24"/>
          <w:lang w:val="en-GB"/>
        </w:rPr>
        <w:t>Schlitte</w:t>
      </w:r>
      <w:proofErr w:type="spellEnd"/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</w:p>
    <w:p w:rsidR="00A240FA" w:rsidRPr="0045052A" w:rsidRDefault="00A240FA" w:rsidP="00A240FA">
      <w:pPr>
        <w:spacing w:line="360" w:lineRule="auto"/>
        <w:jc w:val="both"/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sz w:val="24"/>
          <w:szCs w:val="24"/>
          <w:lang w:val="en-GB"/>
        </w:rPr>
        <w:t>Edges, Borders, and Boundaries</w:t>
      </w:r>
      <w:r w:rsidRPr="0045052A">
        <w:rPr>
          <w:rFonts w:ascii="Cambria" w:hAnsi="Cambria"/>
          <w:sz w:val="24"/>
          <w:szCs w:val="24"/>
          <w:lang w:val="en-GB"/>
        </w:rPr>
        <w:t xml:space="preserve"> – lecture (45 mins) and workshop (45 mins)</w:t>
      </w:r>
    </w:p>
    <w:p w:rsidR="00A240FA" w:rsidRPr="0045052A" w:rsidRDefault="00A240FA" w:rsidP="00A240FA">
      <w:pPr>
        <w:spacing w:line="360" w:lineRule="auto"/>
        <w:jc w:val="both"/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sz w:val="24"/>
          <w:szCs w:val="24"/>
          <w:lang w:val="en-GB"/>
        </w:rPr>
        <w:t>Specification: Europe as a Border Place</w:t>
      </w:r>
      <w:r w:rsidRPr="0045052A">
        <w:rPr>
          <w:rFonts w:ascii="Cambria" w:hAnsi="Cambria"/>
          <w:sz w:val="24"/>
          <w:szCs w:val="24"/>
          <w:lang w:val="en-GB"/>
        </w:rPr>
        <w:t xml:space="preserve"> – lecture  (45 mins) and workshop (45 mins)</w:t>
      </w:r>
    </w:p>
    <w:p w:rsidR="00A240FA" w:rsidRPr="0045052A" w:rsidRDefault="00A240FA" w:rsidP="00A240FA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14.45 – 15.00 – coffee break</w:t>
      </w:r>
    </w:p>
    <w:p w:rsidR="00A240FA" w:rsidRPr="0045052A" w:rsidRDefault="00A240FA" w:rsidP="00A240FA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15.00 – 18.00  </w:t>
      </w:r>
    </w:p>
    <w:p w:rsidR="00A240FA" w:rsidRPr="0045052A" w:rsidRDefault="00A240FA" w:rsidP="00A240FA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René </w:t>
      </w:r>
      <w:proofErr w:type="spellStart"/>
      <w:r w:rsidRPr="0045052A">
        <w:rPr>
          <w:rFonts w:ascii="Cambria" w:hAnsi="Cambria"/>
          <w:b/>
          <w:bCs/>
          <w:sz w:val="24"/>
          <w:szCs w:val="24"/>
          <w:lang w:val="en-GB"/>
        </w:rPr>
        <w:t>Torkler</w:t>
      </w:r>
      <w:proofErr w:type="spellEnd"/>
    </w:p>
    <w:p w:rsidR="00A240FA" w:rsidRPr="0045052A" w:rsidRDefault="00A240FA" w:rsidP="00A240FA">
      <w:pPr>
        <w:spacing w:line="360" w:lineRule="auto"/>
        <w:jc w:val="both"/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sz w:val="24"/>
          <w:szCs w:val="24"/>
          <w:lang w:val="en-GB"/>
        </w:rPr>
        <w:t>Educating for Europe?</w:t>
      </w:r>
      <w:r w:rsidRPr="0045052A">
        <w:rPr>
          <w:rFonts w:ascii="Cambria" w:hAnsi="Cambria"/>
          <w:sz w:val="24"/>
          <w:szCs w:val="24"/>
          <w:lang w:val="en-GB"/>
        </w:rPr>
        <w:t xml:space="preserve"> – lecture (45 mins) and workshop (45 mins): </w:t>
      </w:r>
    </w:p>
    <w:p w:rsidR="00A240FA" w:rsidRPr="0045052A" w:rsidRDefault="00A240FA" w:rsidP="00A240FA">
      <w:pPr>
        <w:spacing w:line="360" w:lineRule="auto"/>
        <w:jc w:val="both"/>
        <w:rPr>
          <w:rFonts w:ascii="Cambria" w:hAnsi="Cambria"/>
          <w:i/>
          <w:iCs/>
          <w:sz w:val="24"/>
          <w:szCs w:val="24"/>
          <w:lang w:val="en-GB"/>
        </w:rPr>
      </w:pPr>
      <w:r w:rsidRPr="0045052A">
        <w:rPr>
          <w:rFonts w:ascii="Cambria" w:hAnsi="Cambria"/>
          <w:i/>
          <w:iCs/>
          <w:sz w:val="24"/>
          <w:szCs w:val="24"/>
          <w:lang w:val="en-GB"/>
        </w:rPr>
        <w:lastRenderedPageBreak/>
        <w:t>Hannah Arendt human rights, refugees and the hope for Europe</w:t>
      </w:r>
      <w:r w:rsidRPr="0045052A">
        <w:rPr>
          <w:rFonts w:ascii="Cambria" w:hAnsi="Cambria"/>
          <w:sz w:val="24"/>
          <w:szCs w:val="24"/>
          <w:lang w:val="en-GB"/>
        </w:rPr>
        <w:t xml:space="preserve"> – lecture (45 mins) and workshop (45 mins) </w:t>
      </w:r>
    </w:p>
    <w:p w:rsidR="00A240FA" w:rsidRPr="0045052A" w:rsidRDefault="00A240FA" w:rsidP="00673B52">
      <w:pPr>
        <w:rPr>
          <w:rFonts w:ascii="Cambria" w:hAnsi="Cambria"/>
          <w:color w:val="000000"/>
          <w:sz w:val="24"/>
          <w:szCs w:val="24"/>
          <w:lang w:val="en-GB"/>
        </w:rPr>
      </w:pPr>
    </w:p>
    <w:p w:rsidR="005377F0" w:rsidRPr="0045052A" w:rsidRDefault="005377F0" w:rsidP="005377F0">
      <w:pPr>
        <w:rPr>
          <w:rFonts w:ascii="Cambria" w:hAnsi="Cambria"/>
          <w:b/>
          <w:bCs/>
          <w:sz w:val="24"/>
          <w:szCs w:val="24"/>
          <w:lang w:val="en-GB"/>
        </w:rPr>
      </w:pPr>
    </w:p>
    <w:p w:rsidR="006F688E" w:rsidRPr="0045052A" w:rsidRDefault="006F688E" w:rsidP="008D0E8F">
      <w:pPr>
        <w:pStyle w:val="NormalnyWeb"/>
        <w:rPr>
          <w:rFonts w:ascii="Cambria" w:hAnsi="Cambria"/>
          <w:color w:val="000000"/>
          <w:lang w:val="en-GB"/>
        </w:rPr>
      </w:pPr>
    </w:p>
    <w:p w:rsidR="00672E92" w:rsidRPr="0045052A" w:rsidRDefault="00672E92" w:rsidP="005377F0">
      <w:pPr>
        <w:rPr>
          <w:rFonts w:ascii="Cambria" w:hAnsi="Cambria"/>
          <w:b/>
          <w:bCs/>
          <w:sz w:val="24"/>
          <w:szCs w:val="24"/>
          <w:lang w:val="en-GB"/>
        </w:rPr>
      </w:pPr>
    </w:p>
    <w:p w:rsidR="008D0E8F" w:rsidRPr="0045052A" w:rsidRDefault="008D0E8F" w:rsidP="008D0E8F">
      <w:pPr>
        <w:pStyle w:val="Cytatintensywny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2</w:t>
      </w:r>
      <w:r w:rsidR="005377F0" w:rsidRPr="0045052A">
        <w:rPr>
          <w:rFonts w:ascii="Cambria" w:hAnsi="Cambria"/>
          <w:b/>
          <w:bCs/>
          <w:sz w:val="24"/>
          <w:szCs w:val="24"/>
          <w:lang w:val="en-GB"/>
        </w:rPr>
        <w:t xml:space="preserve"> June</w:t>
      </w:r>
    </w:p>
    <w:p w:rsidR="008D0E8F" w:rsidRPr="0045052A" w:rsidRDefault="006F688E" w:rsidP="008D0E8F">
      <w:pPr>
        <w:pStyle w:val="Cytatintensywny"/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Evaluation </w:t>
      </w:r>
    </w:p>
    <w:p w:rsidR="006F688E" w:rsidRPr="0045052A" w:rsidRDefault="006F688E" w:rsidP="006F688E">
      <w:pPr>
        <w:rPr>
          <w:rFonts w:ascii="Cambria" w:hAnsi="Cambria"/>
          <w:sz w:val="24"/>
          <w:szCs w:val="24"/>
          <w:lang w:val="en-GB"/>
        </w:rPr>
      </w:pPr>
    </w:p>
    <w:p w:rsidR="00077A64" w:rsidRPr="0045052A" w:rsidRDefault="00077A64" w:rsidP="006F688E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 xml:space="preserve">10.00 – 12.00 </w:t>
      </w:r>
    </w:p>
    <w:p w:rsidR="00077A64" w:rsidRPr="0045052A" w:rsidRDefault="00077A64" w:rsidP="006F688E">
      <w:pPr>
        <w:rPr>
          <w:rFonts w:ascii="Cambria" w:hAnsi="Cambria"/>
          <w:b/>
          <w:bCs/>
          <w:sz w:val="24"/>
          <w:szCs w:val="24"/>
          <w:lang w:val="en-GB"/>
        </w:rPr>
      </w:pPr>
      <w:r w:rsidRPr="0045052A">
        <w:rPr>
          <w:rFonts w:ascii="Cambria" w:hAnsi="Cambria"/>
          <w:b/>
          <w:bCs/>
          <w:sz w:val="24"/>
          <w:szCs w:val="24"/>
          <w:lang w:val="en-GB"/>
        </w:rPr>
        <w:t>Agnieszka Bandura, Karol Morawski</w:t>
      </w:r>
    </w:p>
    <w:p w:rsidR="006F688E" w:rsidRPr="0045052A" w:rsidRDefault="006F688E" w:rsidP="006F688E">
      <w:pPr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sz w:val="24"/>
          <w:szCs w:val="24"/>
          <w:lang w:val="en-GB"/>
        </w:rPr>
        <w:t>1.</w:t>
      </w:r>
      <w:r w:rsidR="00077A64" w:rsidRPr="0045052A">
        <w:rPr>
          <w:rFonts w:ascii="Cambria" w:hAnsi="Cambria"/>
          <w:sz w:val="24"/>
          <w:szCs w:val="24"/>
          <w:lang w:val="en-GB"/>
        </w:rPr>
        <w:t xml:space="preserve"> </w:t>
      </w:r>
      <w:r w:rsidRPr="0045052A">
        <w:rPr>
          <w:rFonts w:ascii="Cambria" w:hAnsi="Cambria"/>
          <w:sz w:val="24"/>
          <w:szCs w:val="24"/>
          <w:lang w:val="en-GB"/>
        </w:rPr>
        <w:t xml:space="preserve">group work devoted to the analysis of a selected issue discussed during the programme; </w:t>
      </w:r>
    </w:p>
    <w:p w:rsidR="006F688E" w:rsidRPr="0045052A" w:rsidRDefault="006F688E" w:rsidP="006F688E">
      <w:pPr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sz w:val="24"/>
          <w:szCs w:val="24"/>
          <w:lang w:val="en-GB"/>
        </w:rPr>
        <w:t xml:space="preserve">2. oral presentation of the selected issue; </w:t>
      </w:r>
    </w:p>
    <w:p w:rsidR="006F688E" w:rsidRPr="0045052A" w:rsidRDefault="006F688E" w:rsidP="006F688E">
      <w:pPr>
        <w:rPr>
          <w:rFonts w:ascii="Cambria" w:hAnsi="Cambria"/>
          <w:sz w:val="24"/>
          <w:szCs w:val="24"/>
          <w:lang w:val="en-GB"/>
        </w:rPr>
      </w:pPr>
      <w:r w:rsidRPr="0045052A">
        <w:rPr>
          <w:rFonts w:ascii="Cambria" w:hAnsi="Cambria"/>
          <w:sz w:val="24"/>
          <w:szCs w:val="24"/>
          <w:lang w:val="en-GB"/>
        </w:rPr>
        <w:t xml:space="preserve">3. evaluation, comments, </w:t>
      </w:r>
      <w:r w:rsidR="004E6CD3">
        <w:rPr>
          <w:rFonts w:ascii="Cambria" w:hAnsi="Cambria"/>
          <w:sz w:val="24"/>
          <w:szCs w:val="24"/>
          <w:lang w:val="en-GB"/>
        </w:rPr>
        <w:t xml:space="preserve">and </w:t>
      </w:r>
      <w:r w:rsidRPr="0045052A">
        <w:rPr>
          <w:rFonts w:ascii="Cambria" w:hAnsi="Cambria"/>
          <w:sz w:val="24"/>
          <w:szCs w:val="24"/>
          <w:lang w:val="en-GB"/>
        </w:rPr>
        <w:t xml:space="preserve">final reflections of students.  </w:t>
      </w:r>
    </w:p>
    <w:p w:rsidR="005377F0" w:rsidRPr="007F2AD9" w:rsidRDefault="007F2AD9" w:rsidP="005377F0">
      <w:pPr>
        <w:rPr>
          <w:rFonts w:ascii="Cambria" w:hAnsi="Cambria"/>
          <w:b/>
          <w:bCs/>
          <w:sz w:val="24"/>
          <w:szCs w:val="24"/>
          <w:lang w:val="en-GB"/>
        </w:rPr>
      </w:pPr>
      <w:r w:rsidRPr="007F2AD9">
        <w:rPr>
          <w:rFonts w:ascii="Cambria" w:hAnsi="Cambria"/>
          <w:b/>
          <w:bCs/>
          <w:sz w:val="24"/>
          <w:szCs w:val="24"/>
          <w:lang w:val="en-GB"/>
        </w:rPr>
        <w:t xml:space="preserve">12.30 – 14.00 </w:t>
      </w:r>
      <w:r>
        <w:rPr>
          <w:rFonts w:ascii="Cambria" w:hAnsi="Cambria"/>
          <w:b/>
          <w:bCs/>
          <w:sz w:val="24"/>
          <w:szCs w:val="24"/>
          <w:lang w:val="en-GB"/>
        </w:rPr>
        <w:t>f</w:t>
      </w:r>
      <w:r w:rsidRPr="007F2AD9">
        <w:rPr>
          <w:rFonts w:ascii="Cambria" w:hAnsi="Cambria"/>
          <w:b/>
          <w:bCs/>
          <w:sz w:val="24"/>
          <w:szCs w:val="24"/>
          <w:lang w:val="en-GB"/>
        </w:rPr>
        <w:t>arewell lunch</w:t>
      </w:r>
      <w:r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</w:p>
    <w:p w:rsidR="00E50BCD" w:rsidRPr="0045052A" w:rsidRDefault="00E50BCD">
      <w:pPr>
        <w:rPr>
          <w:rFonts w:ascii="Cambria" w:hAnsi="Cambria"/>
          <w:sz w:val="24"/>
          <w:szCs w:val="24"/>
          <w:lang w:val="en-GB"/>
        </w:rPr>
      </w:pPr>
    </w:p>
    <w:p w:rsidR="0045052A" w:rsidRPr="0045052A" w:rsidRDefault="0045052A">
      <w:pPr>
        <w:rPr>
          <w:rFonts w:ascii="Cambria" w:hAnsi="Cambria"/>
          <w:sz w:val="24"/>
          <w:szCs w:val="24"/>
          <w:lang w:val="en-GB"/>
        </w:rPr>
      </w:pPr>
    </w:p>
    <w:sectPr w:rsidR="0045052A" w:rsidRPr="0045052A" w:rsidSect="00F9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E9C"/>
    <w:multiLevelType w:val="hybridMultilevel"/>
    <w:tmpl w:val="A3E890A2"/>
    <w:lvl w:ilvl="0" w:tplc="01243556">
      <w:start w:val="1"/>
      <w:numFmt w:val="upp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77F0"/>
    <w:rsid w:val="00077A64"/>
    <w:rsid w:val="003A28E1"/>
    <w:rsid w:val="003F0176"/>
    <w:rsid w:val="0045052A"/>
    <w:rsid w:val="004E6CD3"/>
    <w:rsid w:val="005377F0"/>
    <w:rsid w:val="00584D84"/>
    <w:rsid w:val="005F3AA4"/>
    <w:rsid w:val="005F58F2"/>
    <w:rsid w:val="00672E92"/>
    <w:rsid w:val="00673B52"/>
    <w:rsid w:val="006F688E"/>
    <w:rsid w:val="007F2AD9"/>
    <w:rsid w:val="008D0E8F"/>
    <w:rsid w:val="00966372"/>
    <w:rsid w:val="00A240FA"/>
    <w:rsid w:val="00D66DC4"/>
    <w:rsid w:val="00DB5480"/>
    <w:rsid w:val="00DE0A59"/>
    <w:rsid w:val="00E50BCD"/>
    <w:rsid w:val="00F901E2"/>
    <w:rsid w:val="00FB151F"/>
    <w:rsid w:val="00FB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1E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DC4"/>
    <w:pPr>
      <w:keepNext/>
      <w:keepLines/>
      <w:spacing w:before="240" w:after="240" w:line="240" w:lineRule="auto"/>
      <w:contextualSpacing/>
      <w:outlineLvl w:val="1"/>
    </w:pPr>
    <w:rPr>
      <w:rFonts w:ascii="Times New Roman" w:eastAsiaTheme="majorEastAsia" w:hAnsi="Times New Roman" w:cstheme="majorBidi"/>
      <w:b/>
      <w:color w:val="404040" w:themeColor="text1" w:themeTint="BF"/>
      <w:sz w:val="24"/>
      <w:szCs w:val="28"/>
      <w:lang w:val="en-I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5377F0"/>
    <w:rPr>
      <w:i/>
      <w:iCs/>
      <w:color w:val="4472C4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5377F0"/>
    <w:pPr>
      <w:spacing w:before="200" w:line="25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77F0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5F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6DC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DC4"/>
    <w:rPr>
      <w:rFonts w:ascii="Times New Roman" w:eastAsiaTheme="majorEastAsia" w:hAnsi="Times New Roman" w:cstheme="majorBidi"/>
      <w:b/>
      <w:color w:val="404040" w:themeColor="text1" w:themeTint="BF"/>
      <w:sz w:val="24"/>
      <w:szCs w:val="28"/>
      <w:lang w:val="en-I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E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E8F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6F688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zasopisma.isppan.waw.pl/index.php/sp/article/view/20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Morawski</dc:creator>
  <cp:keywords/>
  <dc:description/>
  <cp:lastModifiedBy>Agnieszka</cp:lastModifiedBy>
  <cp:revision>7</cp:revision>
  <dcterms:created xsi:type="dcterms:W3CDTF">2023-02-24T12:44:00Z</dcterms:created>
  <dcterms:modified xsi:type="dcterms:W3CDTF">2023-05-08T11:58:00Z</dcterms:modified>
</cp:coreProperties>
</file>